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B2BD" w14:textId="03C89604" w:rsidR="00401398" w:rsidRDefault="00BB7BD0">
      <w:pPr>
        <w:pStyle w:val="BodyText"/>
        <w:spacing w:before="0"/>
        <w:ind w:left="3320"/>
        <w:jc w:val="left"/>
        <w:rPr>
          <w:sz w:val="20"/>
        </w:rPr>
      </w:pPr>
      <w:r>
        <w:rPr>
          <w:rStyle w:val="EndnoteReference"/>
          <w:sz w:val="20"/>
        </w:rPr>
        <w:endnoteReference w:id="1"/>
      </w:r>
    </w:p>
    <w:p w14:paraId="61B15288" w14:textId="77777777" w:rsidR="00401398" w:rsidRDefault="00401398">
      <w:pPr>
        <w:sectPr w:rsidR="00401398" w:rsidSect="00B372A9">
          <w:headerReference w:type="default" r:id="rId8"/>
          <w:type w:val="continuous"/>
          <w:pgSz w:w="12240" w:h="15840"/>
          <w:pgMar w:top="245" w:right="432" w:bottom="274" w:left="432" w:header="144" w:footer="720" w:gutter="0"/>
          <w:cols w:space="720"/>
          <w:docGrid w:linePitch="299"/>
        </w:sectPr>
      </w:pPr>
    </w:p>
    <w:p w14:paraId="6AB82649" w14:textId="77777777" w:rsidR="00401398" w:rsidRDefault="00401398">
      <w:pPr>
        <w:pStyle w:val="BodyText"/>
        <w:spacing w:before="8"/>
        <w:jc w:val="left"/>
        <w:rPr>
          <w:b/>
        </w:rPr>
      </w:pPr>
    </w:p>
    <w:p w14:paraId="35A1BA87" w14:textId="77777777" w:rsidR="00401398" w:rsidRDefault="00D86E55">
      <w:pPr>
        <w:pStyle w:val="Heading1"/>
        <w:numPr>
          <w:ilvl w:val="0"/>
          <w:numId w:val="2"/>
        </w:numPr>
        <w:tabs>
          <w:tab w:val="left" w:pos="221"/>
        </w:tabs>
        <w:ind w:hanging="121"/>
        <w:jc w:val="both"/>
      </w:pPr>
      <w:r>
        <w:t>Statement of Acceptance:</w:t>
      </w:r>
    </w:p>
    <w:p w14:paraId="187D9820" w14:textId="797BCAB3" w:rsidR="00401398" w:rsidRDefault="00D86E55">
      <w:pPr>
        <w:pStyle w:val="BodyText"/>
        <w:spacing w:line="249" w:lineRule="auto"/>
        <w:ind w:left="100" w:right="39" w:firstLine="74"/>
      </w:pPr>
      <w:r>
        <w:t>The parties do not intend for these General Terms and Conditions (“Terms”) to be signed, but rather intend for these</w:t>
      </w:r>
      <w:r>
        <w:rPr>
          <w:spacing w:val="1"/>
        </w:rPr>
        <w:t xml:space="preserve"> </w:t>
      </w:r>
      <w:r>
        <w:t>Terms to be accepted by the performance of Seller for Buyer.</w:t>
      </w:r>
      <w:r>
        <w:rPr>
          <w:spacing w:val="1"/>
        </w:rPr>
        <w:t xml:space="preserve"> </w:t>
      </w:r>
      <w:r>
        <w:t>Seller's commencement of work on Goods for Buyer and/</w:t>
      </w:r>
      <w:r>
        <w:rPr>
          <w:spacing w:val="-27"/>
        </w:rPr>
        <w:t xml:space="preserve"> </w:t>
      </w:r>
      <w:r>
        <w:t>or its continuing performance under the Contract shall serve as evidence of and constitute Seller's acceptance of these</w:t>
      </w:r>
      <w:r>
        <w:rPr>
          <w:spacing w:val="1"/>
        </w:rPr>
        <w:t xml:space="preserve"> </w:t>
      </w:r>
      <w:r>
        <w:t>Terms.</w:t>
      </w:r>
      <w:r w:rsidR="00D10675" w:rsidRPr="00D10675">
        <w:rPr>
          <w:noProof/>
          <w:sz w:val="20"/>
          <w:szCs w:val="20"/>
        </w:rPr>
        <w:t xml:space="preserve"> </w:t>
      </w:r>
    </w:p>
    <w:p w14:paraId="2541B741" w14:textId="0B8A6BEC" w:rsidR="00401398" w:rsidRDefault="005E2373">
      <w:pPr>
        <w:pStyle w:val="Heading1"/>
        <w:numPr>
          <w:ilvl w:val="0"/>
          <w:numId w:val="2"/>
        </w:numPr>
        <w:tabs>
          <w:tab w:val="left" w:pos="221"/>
        </w:tabs>
        <w:spacing w:before="2"/>
        <w:ind w:hanging="121"/>
        <w:jc w:val="both"/>
      </w:pPr>
      <w:r>
        <w:t>Definitions:</w:t>
      </w:r>
    </w:p>
    <w:p w14:paraId="651FF1DB" w14:textId="77777777" w:rsidR="00401398" w:rsidRDefault="00D86E55">
      <w:pPr>
        <w:pStyle w:val="ListParagraph"/>
        <w:numPr>
          <w:ilvl w:val="1"/>
          <w:numId w:val="2"/>
        </w:numPr>
        <w:tabs>
          <w:tab w:val="left" w:pos="546"/>
        </w:tabs>
        <w:spacing w:before="6" w:line="249" w:lineRule="auto"/>
        <w:ind w:right="39" w:firstLine="72"/>
        <w:jc w:val="both"/>
        <w:rPr>
          <w:sz w:val="12"/>
        </w:rPr>
      </w:pPr>
      <w:r>
        <w:rPr>
          <w:sz w:val="12"/>
        </w:rPr>
        <w:t>“Contract” means the contract made pursuant to any Purchase Order, and all related “Contract Documents”,</w:t>
      </w:r>
      <w:r>
        <w:rPr>
          <w:spacing w:val="1"/>
          <w:sz w:val="12"/>
        </w:rPr>
        <w:t xml:space="preserve"> </w:t>
      </w:r>
      <w:r>
        <w:rPr>
          <w:sz w:val="12"/>
        </w:rPr>
        <w:t>which include any Purchase Order, Supply Agreement, Delivery Order, these Terms, and any special conditions,</w:t>
      </w:r>
      <w:r>
        <w:rPr>
          <w:spacing w:val="1"/>
          <w:sz w:val="12"/>
        </w:rPr>
        <w:t xml:space="preserve"> </w:t>
      </w:r>
      <w:r>
        <w:rPr>
          <w:sz w:val="12"/>
        </w:rPr>
        <w:t>instructions, or other related documents issued by Buyer.</w:t>
      </w:r>
    </w:p>
    <w:p w14:paraId="158E5612" w14:textId="77777777" w:rsidR="00401398" w:rsidRDefault="00D86E55">
      <w:pPr>
        <w:pStyle w:val="ListParagraph"/>
        <w:numPr>
          <w:ilvl w:val="1"/>
          <w:numId w:val="2"/>
        </w:numPr>
        <w:tabs>
          <w:tab w:val="left" w:pos="533"/>
        </w:tabs>
        <w:ind w:left="532" w:hanging="361"/>
        <w:jc w:val="both"/>
        <w:rPr>
          <w:sz w:val="12"/>
        </w:rPr>
      </w:pPr>
      <w:r>
        <w:rPr>
          <w:sz w:val="12"/>
        </w:rPr>
        <w:t>“Seller” means each</w:t>
      </w:r>
      <w:r>
        <w:rPr>
          <w:spacing w:val="-1"/>
          <w:sz w:val="12"/>
        </w:rPr>
        <w:t xml:space="preserve"> </w:t>
      </w:r>
      <w:r>
        <w:rPr>
          <w:sz w:val="12"/>
        </w:rPr>
        <w:t>party providing Goods to Buyer under the Contract.</w:t>
      </w:r>
    </w:p>
    <w:p w14:paraId="1088BF84" w14:textId="43234626" w:rsidR="00401398" w:rsidRDefault="00D86E55">
      <w:pPr>
        <w:pStyle w:val="ListParagraph"/>
        <w:numPr>
          <w:ilvl w:val="1"/>
          <w:numId w:val="2"/>
        </w:numPr>
        <w:tabs>
          <w:tab w:val="left" w:pos="553"/>
        </w:tabs>
        <w:spacing w:before="6" w:line="249" w:lineRule="auto"/>
        <w:ind w:left="101" w:right="39" w:firstLine="71"/>
        <w:jc w:val="both"/>
        <w:rPr>
          <w:sz w:val="12"/>
        </w:rPr>
      </w:pPr>
      <w:r>
        <w:rPr>
          <w:sz w:val="12"/>
        </w:rPr>
        <w:t xml:space="preserve">“Buyer” means </w:t>
      </w:r>
      <w:r w:rsidR="00D10675">
        <w:rPr>
          <w:sz w:val="12"/>
        </w:rPr>
        <w:t>Moriden America, Inc.</w:t>
      </w:r>
      <w:r>
        <w:rPr>
          <w:sz w:val="12"/>
        </w:rPr>
        <w:t>, and/or any of its affiliated or subsidiary companies as currently exist or may be subsequently</w:t>
      </w:r>
      <w:r>
        <w:rPr>
          <w:spacing w:val="1"/>
          <w:sz w:val="12"/>
        </w:rPr>
        <w:t xml:space="preserve"> </w:t>
      </w:r>
      <w:r>
        <w:rPr>
          <w:sz w:val="12"/>
        </w:rPr>
        <w:t>formed.</w:t>
      </w:r>
    </w:p>
    <w:p w14:paraId="6927EFA9" w14:textId="77777777" w:rsidR="00401398" w:rsidRDefault="00D86E55">
      <w:pPr>
        <w:pStyle w:val="ListParagraph"/>
        <w:numPr>
          <w:ilvl w:val="1"/>
          <w:numId w:val="2"/>
        </w:numPr>
        <w:tabs>
          <w:tab w:val="left" w:pos="544"/>
        </w:tabs>
        <w:spacing w:before="2" w:line="249" w:lineRule="auto"/>
        <w:ind w:left="101" w:right="38" w:firstLine="71"/>
        <w:jc w:val="both"/>
        <w:rPr>
          <w:sz w:val="12"/>
        </w:rPr>
      </w:pPr>
      <w:r>
        <w:rPr>
          <w:sz w:val="12"/>
        </w:rPr>
        <w:t>“Goods” means any of the following provided or performed by or on behalf of the Seller, including, but not</w:t>
      </w:r>
      <w:r>
        <w:rPr>
          <w:spacing w:val="1"/>
          <w:sz w:val="12"/>
        </w:rPr>
        <w:t xml:space="preserve"> </w:t>
      </w:r>
      <w:r>
        <w:rPr>
          <w:sz w:val="12"/>
        </w:rPr>
        <w:t>limited to: (i) all items, equipment, tooling, machinery, parts, goods, personal property, software and other intellectual</w:t>
      </w:r>
      <w:r>
        <w:rPr>
          <w:spacing w:val="1"/>
          <w:sz w:val="12"/>
        </w:rPr>
        <w:t xml:space="preserve"> </w:t>
      </w:r>
      <w:r>
        <w:rPr>
          <w:sz w:val="12"/>
        </w:rPr>
        <w:t>property; (ii) all labor and materials supplied by Seller in connection with or reasonably related to performance by Seller</w:t>
      </w:r>
      <w:r>
        <w:rPr>
          <w:spacing w:val="-27"/>
          <w:sz w:val="12"/>
        </w:rPr>
        <w:t xml:space="preserve"> </w:t>
      </w:r>
      <w:r>
        <w:rPr>
          <w:sz w:val="12"/>
        </w:rPr>
        <w:t>under the Contract; (iii) all specifications, plans or drawings supplied by Seller in connection with or reasonably related</w:t>
      </w:r>
      <w:r>
        <w:rPr>
          <w:spacing w:val="1"/>
          <w:sz w:val="12"/>
        </w:rPr>
        <w:t xml:space="preserve"> </w:t>
      </w:r>
      <w:r>
        <w:rPr>
          <w:sz w:val="12"/>
        </w:rPr>
        <w:t>to performance by Seller under the Contract; and/or (iv) any services provided by Seller in performing under the</w:t>
      </w:r>
      <w:r>
        <w:rPr>
          <w:spacing w:val="1"/>
          <w:sz w:val="12"/>
        </w:rPr>
        <w:t xml:space="preserve"> </w:t>
      </w:r>
      <w:r>
        <w:rPr>
          <w:sz w:val="12"/>
        </w:rPr>
        <w:t>Contract, including installation and construction activities.</w:t>
      </w:r>
    </w:p>
    <w:p w14:paraId="3C2215E3" w14:textId="77777777" w:rsidR="00401398" w:rsidRDefault="00D86E55">
      <w:pPr>
        <w:pStyle w:val="ListParagraph"/>
        <w:numPr>
          <w:ilvl w:val="1"/>
          <w:numId w:val="2"/>
        </w:numPr>
        <w:tabs>
          <w:tab w:val="left" w:pos="542"/>
        </w:tabs>
        <w:spacing w:before="3" w:line="249" w:lineRule="auto"/>
        <w:ind w:left="101" w:right="38" w:firstLine="72"/>
        <w:jc w:val="both"/>
        <w:rPr>
          <w:sz w:val="12"/>
        </w:rPr>
      </w:pPr>
      <w:r>
        <w:rPr>
          <w:sz w:val="12"/>
        </w:rPr>
        <w:t>“Intellectual Property Rights” means any and all tangible and intangible (electronic or written): (i) copyrights</w:t>
      </w:r>
      <w:r>
        <w:rPr>
          <w:spacing w:val="1"/>
          <w:sz w:val="12"/>
        </w:rPr>
        <w:t xml:space="preserve"> </w:t>
      </w:r>
      <w:r>
        <w:rPr>
          <w:sz w:val="12"/>
        </w:rPr>
        <w:t>and other rights associated with words of authorship throughout the world, including but not limited to copyrights,</w:t>
      </w:r>
      <w:r>
        <w:rPr>
          <w:spacing w:val="1"/>
          <w:sz w:val="12"/>
        </w:rPr>
        <w:t xml:space="preserve"> </w:t>
      </w:r>
      <w:r>
        <w:rPr>
          <w:sz w:val="12"/>
        </w:rPr>
        <w:t>neighboring rights, moral rights and mask works, and all derivative works thereof; (ii) trademark and trade name rights</w:t>
      </w:r>
      <w:r>
        <w:rPr>
          <w:spacing w:val="1"/>
          <w:sz w:val="12"/>
        </w:rPr>
        <w:t xml:space="preserve"> </w:t>
      </w:r>
      <w:r>
        <w:rPr>
          <w:sz w:val="12"/>
        </w:rPr>
        <w:t>and similar rights; (iii) trade secret rights; (iv) patents, designs, algorithms, utility models, and other industrial property</w:t>
      </w:r>
      <w:r>
        <w:rPr>
          <w:spacing w:val="1"/>
          <w:sz w:val="12"/>
        </w:rPr>
        <w:t xml:space="preserve"> </w:t>
      </w:r>
      <w:r>
        <w:rPr>
          <w:sz w:val="12"/>
        </w:rPr>
        <w:t>rights, and all improvements thereto; (v) all other intellectual and industrial property rights (of every kind and nature</w:t>
      </w:r>
      <w:r>
        <w:rPr>
          <w:spacing w:val="1"/>
          <w:sz w:val="12"/>
        </w:rPr>
        <w:t xml:space="preserve"> </w:t>
      </w:r>
      <w:r>
        <w:rPr>
          <w:sz w:val="12"/>
        </w:rPr>
        <w:t>throughout</w:t>
      </w:r>
      <w:r>
        <w:rPr>
          <w:spacing w:val="3"/>
          <w:sz w:val="12"/>
        </w:rPr>
        <w:t xml:space="preserve"> </w:t>
      </w:r>
      <w:r>
        <w:rPr>
          <w:sz w:val="12"/>
        </w:rPr>
        <w:t>the</w:t>
      </w:r>
      <w:r>
        <w:rPr>
          <w:spacing w:val="4"/>
          <w:sz w:val="12"/>
        </w:rPr>
        <w:t xml:space="preserve"> </w:t>
      </w:r>
      <w:r>
        <w:rPr>
          <w:sz w:val="12"/>
        </w:rPr>
        <w:t>world</w:t>
      </w:r>
      <w:r>
        <w:rPr>
          <w:spacing w:val="4"/>
          <w:sz w:val="12"/>
        </w:rPr>
        <w:t xml:space="preserve"> </w:t>
      </w:r>
      <w:r>
        <w:rPr>
          <w:sz w:val="12"/>
        </w:rPr>
        <w:t>and</w:t>
      </w:r>
      <w:r>
        <w:rPr>
          <w:spacing w:val="5"/>
          <w:sz w:val="12"/>
        </w:rPr>
        <w:t xml:space="preserve"> </w:t>
      </w:r>
      <w:r>
        <w:rPr>
          <w:sz w:val="12"/>
        </w:rPr>
        <w:t>however</w:t>
      </w:r>
      <w:r>
        <w:rPr>
          <w:spacing w:val="4"/>
          <w:sz w:val="12"/>
        </w:rPr>
        <w:t xml:space="preserve"> </w:t>
      </w:r>
      <w:r>
        <w:rPr>
          <w:sz w:val="12"/>
        </w:rPr>
        <w:t>designated)</w:t>
      </w:r>
      <w:r>
        <w:rPr>
          <w:spacing w:val="4"/>
          <w:sz w:val="12"/>
        </w:rPr>
        <w:t xml:space="preserve"> </w:t>
      </w:r>
      <w:r>
        <w:rPr>
          <w:sz w:val="12"/>
        </w:rPr>
        <w:t>whether</w:t>
      </w:r>
      <w:r>
        <w:rPr>
          <w:spacing w:val="4"/>
          <w:sz w:val="12"/>
        </w:rPr>
        <w:t xml:space="preserve"> </w:t>
      </w:r>
      <w:r>
        <w:rPr>
          <w:sz w:val="12"/>
        </w:rPr>
        <w:t>arising</w:t>
      </w:r>
      <w:r>
        <w:rPr>
          <w:spacing w:val="4"/>
          <w:sz w:val="12"/>
        </w:rPr>
        <w:t xml:space="preserve"> </w:t>
      </w:r>
      <w:r>
        <w:rPr>
          <w:sz w:val="12"/>
        </w:rPr>
        <w:t>by</w:t>
      </w:r>
      <w:r>
        <w:rPr>
          <w:spacing w:val="4"/>
          <w:sz w:val="12"/>
        </w:rPr>
        <w:t xml:space="preserve"> </w:t>
      </w:r>
      <w:r>
        <w:rPr>
          <w:sz w:val="12"/>
        </w:rPr>
        <w:t>operation</w:t>
      </w:r>
      <w:r>
        <w:rPr>
          <w:spacing w:val="4"/>
          <w:sz w:val="12"/>
        </w:rPr>
        <w:t xml:space="preserve"> </w:t>
      </w:r>
      <w:r>
        <w:rPr>
          <w:sz w:val="12"/>
        </w:rPr>
        <w:t>of</w:t>
      </w:r>
      <w:r>
        <w:rPr>
          <w:spacing w:val="4"/>
          <w:sz w:val="12"/>
        </w:rPr>
        <w:t xml:space="preserve"> </w:t>
      </w:r>
      <w:r>
        <w:rPr>
          <w:sz w:val="12"/>
        </w:rPr>
        <w:t>law,</w:t>
      </w:r>
      <w:r>
        <w:rPr>
          <w:spacing w:val="5"/>
          <w:sz w:val="12"/>
        </w:rPr>
        <w:t xml:space="preserve"> </w:t>
      </w:r>
      <w:r>
        <w:rPr>
          <w:sz w:val="12"/>
        </w:rPr>
        <w:t>contract,</w:t>
      </w:r>
      <w:r>
        <w:rPr>
          <w:spacing w:val="3"/>
          <w:sz w:val="12"/>
        </w:rPr>
        <w:t xml:space="preserve"> </w:t>
      </w:r>
      <w:r>
        <w:rPr>
          <w:sz w:val="12"/>
        </w:rPr>
        <w:t>license,</w:t>
      </w:r>
      <w:r>
        <w:rPr>
          <w:spacing w:val="4"/>
          <w:sz w:val="12"/>
        </w:rPr>
        <w:t xml:space="preserve"> </w:t>
      </w:r>
      <w:r>
        <w:rPr>
          <w:sz w:val="12"/>
        </w:rPr>
        <w:t>or</w:t>
      </w:r>
      <w:r>
        <w:rPr>
          <w:spacing w:val="4"/>
          <w:sz w:val="12"/>
        </w:rPr>
        <w:t xml:space="preserve"> </w:t>
      </w:r>
      <w:r>
        <w:rPr>
          <w:sz w:val="12"/>
        </w:rPr>
        <w:t>otherwise;</w:t>
      </w:r>
      <w:r>
        <w:rPr>
          <w:spacing w:val="5"/>
          <w:sz w:val="12"/>
        </w:rPr>
        <w:t xml:space="preserve"> </w:t>
      </w:r>
      <w:r>
        <w:rPr>
          <w:sz w:val="12"/>
        </w:rPr>
        <w:t>and</w:t>
      </w:r>
    </w:p>
    <w:p w14:paraId="02AE8A19" w14:textId="77777777" w:rsidR="00401398" w:rsidRDefault="00D86E55">
      <w:pPr>
        <w:pStyle w:val="BodyText"/>
        <w:spacing w:before="2" w:line="249" w:lineRule="auto"/>
        <w:ind w:left="102" w:right="38"/>
      </w:pPr>
      <w:r>
        <w:t>(vi) all registrations, applications, renewals, extensions, continuations, divisions, or reissues thereof now or hereafter in</w:t>
      </w:r>
      <w:r>
        <w:rPr>
          <w:spacing w:val="1"/>
        </w:rPr>
        <w:t xml:space="preserve"> </w:t>
      </w:r>
      <w:r>
        <w:t>force (including any rights in any of the foregoing).</w:t>
      </w:r>
    </w:p>
    <w:p w14:paraId="7CF49262" w14:textId="77777777" w:rsidR="00401398" w:rsidRDefault="00D86E55">
      <w:pPr>
        <w:pStyle w:val="Heading1"/>
        <w:numPr>
          <w:ilvl w:val="0"/>
          <w:numId w:val="2"/>
        </w:numPr>
        <w:tabs>
          <w:tab w:val="left" w:pos="253"/>
        </w:tabs>
        <w:ind w:left="252" w:hanging="151"/>
        <w:jc w:val="both"/>
      </w:pPr>
      <w:r>
        <w:t>Delivery</w:t>
      </w:r>
      <w:r>
        <w:rPr>
          <w:spacing w:val="-1"/>
        </w:rPr>
        <w:t xml:space="preserve"> </w:t>
      </w:r>
      <w:r>
        <w:t>and Billing Instructions:</w:t>
      </w:r>
    </w:p>
    <w:p w14:paraId="4DA0A760" w14:textId="77777777" w:rsidR="00401398" w:rsidRDefault="00D86E55">
      <w:pPr>
        <w:pStyle w:val="ListParagraph"/>
        <w:numPr>
          <w:ilvl w:val="1"/>
          <w:numId w:val="2"/>
        </w:numPr>
        <w:tabs>
          <w:tab w:val="left" w:pos="384"/>
        </w:tabs>
        <w:spacing w:before="6" w:line="249" w:lineRule="auto"/>
        <w:ind w:right="38" w:firstLine="73"/>
        <w:jc w:val="both"/>
        <w:rPr>
          <w:sz w:val="12"/>
        </w:rPr>
      </w:pPr>
      <w:r>
        <w:rPr>
          <w:sz w:val="12"/>
        </w:rPr>
        <w:t>THE TIME AND DELIVERY OF GOODS AS SPECIFIED IN THE CONTRACT DOCUMENTS IS OF THE</w:t>
      </w:r>
      <w:r>
        <w:rPr>
          <w:spacing w:val="1"/>
          <w:sz w:val="12"/>
        </w:rPr>
        <w:t xml:space="preserve"> </w:t>
      </w:r>
      <w:r>
        <w:rPr>
          <w:sz w:val="12"/>
        </w:rPr>
        <w:t>ESSENCE.   Seller will immediately notify Buyer if Seller's timely performance under the Contract is delayed or is</w:t>
      </w:r>
      <w:r>
        <w:rPr>
          <w:spacing w:val="1"/>
          <w:sz w:val="12"/>
        </w:rPr>
        <w:t xml:space="preserve"> </w:t>
      </w:r>
      <w:r>
        <w:rPr>
          <w:sz w:val="12"/>
        </w:rPr>
        <w:t>likely</w:t>
      </w:r>
      <w:r>
        <w:rPr>
          <w:spacing w:val="1"/>
          <w:sz w:val="12"/>
        </w:rPr>
        <w:t xml:space="preserve"> </w:t>
      </w:r>
      <w:r>
        <w:rPr>
          <w:sz w:val="12"/>
        </w:rPr>
        <w:t>to</w:t>
      </w:r>
      <w:r>
        <w:rPr>
          <w:spacing w:val="1"/>
          <w:sz w:val="12"/>
        </w:rPr>
        <w:t xml:space="preserve"> </w:t>
      </w:r>
      <w:r>
        <w:rPr>
          <w:sz w:val="12"/>
        </w:rPr>
        <w:t>be</w:t>
      </w:r>
      <w:r>
        <w:rPr>
          <w:spacing w:val="1"/>
          <w:sz w:val="12"/>
        </w:rPr>
        <w:t xml:space="preserve"> </w:t>
      </w:r>
      <w:r>
        <w:rPr>
          <w:sz w:val="12"/>
        </w:rPr>
        <w:t>delayed.</w:t>
      </w:r>
      <w:r>
        <w:rPr>
          <w:spacing w:val="1"/>
          <w:sz w:val="12"/>
        </w:rPr>
        <w:t xml:space="preserve"> </w:t>
      </w:r>
      <w:r>
        <w:rPr>
          <w:sz w:val="12"/>
        </w:rPr>
        <w:t>Buyer's</w:t>
      </w:r>
      <w:r>
        <w:rPr>
          <w:spacing w:val="1"/>
          <w:sz w:val="12"/>
        </w:rPr>
        <w:t xml:space="preserve"> </w:t>
      </w:r>
      <w:r>
        <w:rPr>
          <w:sz w:val="12"/>
        </w:rPr>
        <w:t>acceptance</w:t>
      </w:r>
      <w:r>
        <w:rPr>
          <w:spacing w:val="1"/>
          <w:sz w:val="12"/>
        </w:rPr>
        <w:t xml:space="preserve"> </w:t>
      </w:r>
      <w:r>
        <w:rPr>
          <w:sz w:val="12"/>
        </w:rPr>
        <w:t>of</w:t>
      </w:r>
      <w:r>
        <w:rPr>
          <w:spacing w:val="1"/>
          <w:sz w:val="12"/>
        </w:rPr>
        <w:t xml:space="preserve"> </w:t>
      </w:r>
      <w:r>
        <w:rPr>
          <w:sz w:val="12"/>
        </w:rPr>
        <w:t>Seller's</w:t>
      </w:r>
      <w:r>
        <w:rPr>
          <w:spacing w:val="1"/>
          <w:sz w:val="12"/>
        </w:rPr>
        <w:t xml:space="preserve"> </w:t>
      </w:r>
      <w:r>
        <w:rPr>
          <w:sz w:val="12"/>
        </w:rPr>
        <w:t>notice</w:t>
      </w:r>
      <w:r>
        <w:rPr>
          <w:spacing w:val="1"/>
          <w:sz w:val="12"/>
        </w:rPr>
        <w:t xml:space="preserve"> </w:t>
      </w:r>
      <w:r>
        <w:rPr>
          <w:sz w:val="12"/>
        </w:rPr>
        <w:t>will</w:t>
      </w:r>
      <w:r>
        <w:rPr>
          <w:spacing w:val="1"/>
          <w:sz w:val="12"/>
        </w:rPr>
        <w:t xml:space="preserve"> </w:t>
      </w:r>
      <w:r>
        <w:rPr>
          <w:sz w:val="12"/>
        </w:rPr>
        <w:t>not</w:t>
      </w:r>
      <w:r>
        <w:rPr>
          <w:spacing w:val="1"/>
          <w:sz w:val="12"/>
        </w:rPr>
        <w:t xml:space="preserve"> </w:t>
      </w:r>
      <w:r>
        <w:rPr>
          <w:sz w:val="12"/>
        </w:rPr>
        <w:t>constitute</w:t>
      </w:r>
      <w:r>
        <w:rPr>
          <w:spacing w:val="1"/>
          <w:sz w:val="12"/>
        </w:rPr>
        <w:t xml:space="preserve"> </w:t>
      </w:r>
      <w:r>
        <w:rPr>
          <w:sz w:val="12"/>
        </w:rPr>
        <w:t>Buyer's waiver</w:t>
      </w:r>
      <w:r>
        <w:rPr>
          <w:spacing w:val="1"/>
          <w:sz w:val="12"/>
        </w:rPr>
        <w:t xml:space="preserve"> </w:t>
      </w:r>
      <w:r>
        <w:rPr>
          <w:sz w:val="12"/>
        </w:rPr>
        <w:t>of</w:t>
      </w:r>
      <w:r>
        <w:rPr>
          <w:spacing w:val="1"/>
          <w:sz w:val="12"/>
        </w:rPr>
        <w:t xml:space="preserve"> </w:t>
      </w:r>
      <w:r>
        <w:rPr>
          <w:sz w:val="12"/>
        </w:rPr>
        <w:t>any</w:t>
      </w:r>
      <w:r>
        <w:rPr>
          <w:spacing w:val="1"/>
          <w:sz w:val="12"/>
        </w:rPr>
        <w:t xml:space="preserve"> </w:t>
      </w:r>
      <w:r>
        <w:rPr>
          <w:sz w:val="12"/>
        </w:rPr>
        <w:t>of</w:t>
      </w:r>
      <w:r>
        <w:rPr>
          <w:spacing w:val="1"/>
          <w:sz w:val="12"/>
        </w:rPr>
        <w:t xml:space="preserve"> </w:t>
      </w:r>
      <w:r>
        <w:rPr>
          <w:sz w:val="12"/>
        </w:rPr>
        <w:t>Seller's</w:t>
      </w:r>
      <w:r>
        <w:rPr>
          <w:spacing w:val="-27"/>
          <w:sz w:val="12"/>
        </w:rPr>
        <w:t xml:space="preserve"> </w:t>
      </w:r>
      <w:r>
        <w:rPr>
          <w:sz w:val="12"/>
        </w:rPr>
        <w:t>obligations.</w:t>
      </w:r>
    </w:p>
    <w:p w14:paraId="2741DC54" w14:textId="77777777" w:rsidR="00401398" w:rsidRDefault="00D86E55">
      <w:pPr>
        <w:pStyle w:val="ListParagraph"/>
        <w:numPr>
          <w:ilvl w:val="1"/>
          <w:numId w:val="2"/>
        </w:numPr>
        <w:tabs>
          <w:tab w:val="left" w:pos="396"/>
        </w:tabs>
        <w:spacing w:before="2" w:line="249" w:lineRule="auto"/>
        <w:ind w:right="39" w:firstLine="72"/>
        <w:jc w:val="both"/>
        <w:rPr>
          <w:sz w:val="12"/>
        </w:rPr>
      </w:pPr>
      <w:r>
        <w:rPr>
          <w:sz w:val="12"/>
        </w:rPr>
        <w:t>If any of the Goods are found at any time to be defective in material or workmanship or otherwise not in</w:t>
      </w:r>
      <w:r>
        <w:rPr>
          <w:spacing w:val="1"/>
          <w:sz w:val="12"/>
        </w:rPr>
        <w:t xml:space="preserve"> </w:t>
      </w:r>
      <w:r>
        <w:rPr>
          <w:sz w:val="12"/>
        </w:rPr>
        <w:t>conformity with the requirements of the Contract, Buyer, in addition to any other rights which it may have under all</w:t>
      </w:r>
      <w:r>
        <w:rPr>
          <w:spacing w:val="1"/>
          <w:sz w:val="12"/>
        </w:rPr>
        <w:t xml:space="preserve"> </w:t>
      </w:r>
      <w:r>
        <w:rPr>
          <w:sz w:val="12"/>
        </w:rPr>
        <w:t>applicable warranties or otherwise, may at its option correct or have corrected the nonconformity at Seller's expense, or</w:t>
      </w:r>
      <w:r>
        <w:rPr>
          <w:spacing w:val="1"/>
          <w:sz w:val="12"/>
        </w:rPr>
        <w:t xml:space="preserve"> </w:t>
      </w:r>
      <w:r>
        <w:rPr>
          <w:sz w:val="12"/>
        </w:rPr>
        <w:t>reject and return such Goods and/or discontinue such services at Seller's expense.</w:t>
      </w:r>
      <w:r>
        <w:rPr>
          <w:spacing w:val="1"/>
          <w:sz w:val="12"/>
        </w:rPr>
        <w:t xml:space="preserve"> </w:t>
      </w:r>
      <w:r>
        <w:rPr>
          <w:sz w:val="12"/>
        </w:rPr>
        <w:t>Such Goods shall not be replaced or</w:t>
      </w:r>
      <w:r>
        <w:rPr>
          <w:spacing w:val="1"/>
          <w:sz w:val="12"/>
        </w:rPr>
        <w:t xml:space="preserve"> </w:t>
      </w:r>
      <w:r>
        <w:rPr>
          <w:sz w:val="12"/>
        </w:rPr>
        <w:t>continued without written authorization from Buyer.</w:t>
      </w:r>
      <w:r>
        <w:rPr>
          <w:spacing w:val="1"/>
          <w:sz w:val="12"/>
        </w:rPr>
        <w:t xml:space="preserve"> </w:t>
      </w:r>
      <w:r>
        <w:rPr>
          <w:sz w:val="12"/>
        </w:rPr>
        <w:t>Buyer may accept, without prejudice, a portion of any shipment,</w:t>
      </w:r>
      <w:r>
        <w:rPr>
          <w:spacing w:val="1"/>
          <w:sz w:val="12"/>
        </w:rPr>
        <w:t xml:space="preserve"> </w:t>
      </w:r>
      <w:r>
        <w:rPr>
          <w:sz w:val="12"/>
        </w:rPr>
        <w:t>and, at its option, have Seller repair or replace any non-conforming portion of the shipment, at Seller's expense.</w:t>
      </w:r>
      <w:r>
        <w:rPr>
          <w:spacing w:val="1"/>
          <w:sz w:val="12"/>
        </w:rPr>
        <w:t xml:space="preserve"> </w:t>
      </w:r>
      <w:r>
        <w:rPr>
          <w:sz w:val="12"/>
        </w:rPr>
        <w:t>Goods</w:t>
      </w:r>
      <w:r>
        <w:rPr>
          <w:spacing w:val="1"/>
          <w:sz w:val="12"/>
        </w:rPr>
        <w:t xml:space="preserve"> </w:t>
      </w:r>
      <w:r>
        <w:rPr>
          <w:sz w:val="12"/>
        </w:rPr>
        <w:t>rejected shall be removed promptly by the Seller at its expense and risk.</w:t>
      </w:r>
    </w:p>
    <w:p w14:paraId="24AE3CD0" w14:textId="77777777" w:rsidR="00401398" w:rsidRDefault="00D86E55">
      <w:pPr>
        <w:pStyle w:val="ListParagraph"/>
        <w:numPr>
          <w:ilvl w:val="1"/>
          <w:numId w:val="2"/>
        </w:numPr>
        <w:tabs>
          <w:tab w:val="left" w:pos="393"/>
        </w:tabs>
        <w:spacing w:before="4" w:line="249" w:lineRule="auto"/>
        <w:ind w:right="39" w:firstLine="72"/>
        <w:jc w:val="both"/>
        <w:rPr>
          <w:sz w:val="12"/>
        </w:rPr>
      </w:pPr>
      <w:r>
        <w:rPr>
          <w:sz w:val="12"/>
        </w:rPr>
        <w:t>Unless the Purchase Order or any Delivery Order provides otherwise, partial shipment of Goods will not be</w:t>
      </w:r>
      <w:r>
        <w:rPr>
          <w:spacing w:val="1"/>
          <w:sz w:val="12"/>
        </w:rPr>
        <w:t xml:space="preserve"> </w:t>
      </w:r>
      <w:r>
        <w:rPr>
          <w:sz w:val="12"/>
        </w:rPr>
        <w:t>allowed, and may be rejected. If the Purchase Order or Delivery Order provides for partial shipments, under written</w:t>
      </w:r>
      <w:r>
        <w:rPr>
          <w:spacing w:val="1"/>
          <w:sz w:val="12"/>
        </w:rPr>
        <w:t xml:space="preserve"> </w:t>
      </w:r>
      <w:r>
        <w:rPr>
          <w:sz w:val="12"/>
        </w:rPr>
        <w:t>release</w:t>
      </w:r>
      <w:r>
        <w:rPr>
          <w:spacing w:val="1"/>
          <w:sz w:val="12"/>
        </w:rPr>
        <w:t xml:space="preserve"> </w:t>
      </w:r>
      <w:r>
        <w:rPr>
          <w:sz w:val="12"/>
        </w:rPr>
        <w:t>notices</w:t>
      </w:r>
      <w:r>
        <w:rPr>
          <w:spacing w:val="1"/>
          <w:sz w:val="12"/>
        </w:rPr>
        <w:t xml:space="preserve"> </w:t>
      </w:r>
      <w:r>
        <w:rPr>
          <w:sz w:val="12"/>
        </w:rPr>
        <w:t>from</w:t>
      </w:r>
      <w:r>
        <w:rPr>
          <w:spacing w:val="1"/>
          <w:sz w:val="12"/>
        </w:rPr>
        <w:t xml:space="preserve"> </w:t>
      </w:r>
      <w:r>
        <w:rPr>
          <w:sz w:val="12"/>
        </w:rPr>
        <w:t>Buyer,</w:t>
      </w:r>
      <w:r>
        <w:rPr>
          <w:spacing w:val="1"/>
          <w:sz w:val="12"/>
        </w:rPr>
        <w:t xml:space="preserve"> </w:t>
      </w:r>
      <w:r>
        <w:rPr>
          <w:sz w:val="12"/>
        </w:rPr>
        <w:t>Seller</w:t>
      </w:r>
      <w:r>
        <w:rPr>
          <w:spacing w:val="1"/>
          <w:sz w:val="12"/>
        </w:rPr>
        <w:t xml:space="preserve"> </w:t>
      </w:r>
      <w:r>
        <w:rPr>
          <w:sz w:val="12"/>
        </w:rPr>
        <w:t>shall</w:t>
      </w:r>
      <w:r>
        <w:rPr>
          <w:spacing w:val="1"/>
          <w:sz w:val="12"/>
        </w:rPr>
        <w:t xml:space="preserve"> </w:t>
      </w:r>
      <w:r>
        <w:rPr>
          <w:sz w:val="12"/>
        </w:rPr>
        <w:t>make</w:t>
      </w:r>
      <w:r>
        <w:rPr>
          <w:spacing w:val="1"/>
          <w:sz w:val="12"/>
        </w:rPr>
        <w:t xml:space="preserve"> </w:t>
      </w:r>
      <w:r>
        <w:rPr>
          <w:sz w:val="12"/>
        </w:rPr>
        <w:t>such</w:t>
      </w:r>
      <w:r>
        <w:rPr>
          <w:spacing w:val="1"/>
          <w:sz w:val="12"/>
        </w:rPr>
        <w:t xml:space="preserve"> </w:t>
      </w:r>
      <w:r>
        <w:rPr>
          <w:sz w:val="12"/>
        </w:rPr>
        <w:t>shipments</w:t>
      </w:r>
      <w:r>
        <w:rPr>
          <w:spacing w:val="1"/>
          <w:sz w:val="12"/>
        </w:rPr>
        <w:t xml:space="preserve"> </w:t>
      </w:r>
      <w:r>
        <w:rPr>
          <w:sz w:val="12"/>
        </w:rPr>
        <w:t>only</w:t>
      </w:r>
      <w:r>
        <w:rPr>
          <w:spacing w:val="1"/>
          <w:sz w:val="12"/>
        </w:rPr>
        <w:t xml:space="preserve"> </w:t>
      </w:r>
      <w:r>
        <w:rPr>
          <w:sz w:val="12"/>
        </w:rPr>
        <w:t>as</w:t>
      </w:r>
      <w:r>
        <w:rPr>
          <w:spacing w:val="1"/>
          <w:sz w:val="12"/>
        </w:rPr>
        <w:t xml:space="preserve"> </w:t>
      </w:r>
      <w:r>
        <w:rPr>
          <w:sz w:val="12"/>
        </w:rPr>
        <w:t>specified</w:t>
      </w:r>
      <w:r>
        <w:rPr>
          <w:spacing w:val="1"/>
          <w:sz w:val="12"/>
        </w:rPr>
        <w:t xml:space="preserve"> </w:t>
      </w:r>
      <w:r>
        <w:rPr>
          <w:sz w:val="12"/>
        </w:rPr>
        <w:t>in</w:t>
      </w:r>
      <w:r>
        <w:rPr>
          <w:spacing w:val="1"/>
          <w:sz w:val="12"/>
        </w:rPr>
        <w:t xml:space="preserve"> </w:t>
      </w:r>
      <w:r>
        <w:rPr>
          <w:sz w:val="12"/>
        </w:rPr>
        <w:t>such</w:t>
      </w:r>
      <w:r>
        <w:rPr>
          <w:spacing w:val="1"/>
          <w:sz w:val="12"/>
        </w:rPr>
        <w:t xml:space="preserve"> </w:t>
      </w:r>
      <w:r>
        <w:rPr>
          <w:sz w:val="12"/>
        </w:rPr>
        <w:t>release</w:t>
      </w:r>
      <w:r>
        <w:rPr>
          <w:spacing w:val="1"/>
          <w:sz w:val="12"/>
        </w:rPr>
        <w:t xml:space="preserve"> </w:t>
      </w:r>
      <w:r>
        <w:rPr>
          <w:sz w:val="12"/>
        </w:rPr>
        <w:t>notices.</w:t>
      </w:r>
      <w:r>
        <w:rPr>
          <w:spacing w:val="1"/>
          <w:sz w:val="12"/>
        </w:rPr>
        <w:t xml:space="preserve"> </w:t>
      </w:r>
      <w:r>
        <w:rPr>
          <w:sz w:val="12"/>
        </w:rPr>
        <w:t>ANY</w:t>
      </w:r>
      <w:r>
        <w:rPr>
          <w:spacing w:val="1"/>
          <w:sz w:val="12"/>
        </w:rPr>
        <w:t xml:space="preserve"> </w:t>
      </w:r>
      <w:r>
        <w:rPr>
          <w:sz w:val="12"/>
        </w:rPr>
        <w:t>QUANTITIES</w:t>
      </w:r>
      <w:r>
        <w:rPr>
          <w:spacing w:val="1"/>
          <w:sz w:val="12"/>
        </w:rPr>
        <w:t xml:space="preserve"> </w:t>
      </w:r>
      <w:r>
        <w:rPr>
          <w:sz w:val="12"/>
        </w:rPr>
        <w:t>DELIVERED</w:t>
      </w:r>
      <w:r>
        <w:rPr>
          <w:spacing w:val="1"/>
          <w:sz w:val="12"/>
        </w:rPr>
        <w:t xml:space="preserve"> </w:t>
      </w:r>
      <w:r>
        <w:rPr>
          <w:sz w:val="12"/>
        </w:rPr>
        <w:t>IN</w:t>
      </w:r>
      <w:r>
        <w:rPr>
          <w:spacing w:val="1"/>
          <w:sz w:val="12"/>
        </w:rPr>
        <w:t xml:space="preserve"> </w:t>
      </w:r>
      <w:r>
        <w:rPr>
          <w:sz w:val="12"/>
        </w:rPr>
        <w:t>EXCESS</w:t>
      </w:r>
      <w:r>
        <w:rPr>
          <w:spacing w:val="1"/>
          <w:sz w:val="12"/>
        </w:rPr>
        <w:t xml:space="preserve"> </w:t>
      </w:r>
      <w:r>
        <w:rPr>
          <w:sz w:val="12"/>
        </w:rPr>
        <w:t>OF</w:t>
      </w:r>
      <w:r>
        <w:rPr>
          <w:spacing w:val="1"/>
          <w:sz w:val="12"/>
        </w:rPr>
        <w:t xml:space="preserve"> </w:t>
      </w:r>
      <w:r>
        <w:rPr>
          <w:sz w:val="12"/>
        </w:rPr>
        <w:t>THE</w:t>
      </w:r>
      <w:r>
        <w:rPr>
          <w:spacing w:val="1"/>
          <w:sz w:val="12"/>
        </w:rPr>
        <w:t xml:space="preserve"> </w:t>
      </w:r>
      <w:r>
        <w:rPr>
          <w:sz w:val="12"/>
        </w:rPr>
        <w:t>QUANTITIES</w:t>
      </w:r>
      <w:r>
        <w:rPr>
          <w:spacing w:val="1"/>
          <w:sz w:val="12"/>
        </w:rPr>
        <w:t xml:space="preserve"> </w:t>
      </w:r>
      <w:r>
        <w:rPr>
          <w:sz w:val="12"/>
        </w:rPr>
        <w:t>ORDERED</w:t>
      </w:r>
      <w:r>
        <w:rPr>
          <w:spacing w:val="1"/>
          <w:sz w:val="12"/>
        </w:rPr>
        <w:t xml:space="preserve"> </w:t>
      </w:r>
      <w:r>
        <w:rPr>
          <w:sz w:val="12"/>
        </w:rPr>
        <w:t>OR</w:t>
      </w:r>
      <w:r>
        <w:rPr>
          <w:spacing w:val="1"/>
          <w:sz w:val="12"/>
        </w:rPr>
        <w:t xml:space="preserve"> </w:t>
      </w:r>
      <w:r>
        <w:rPr>
          <w:sz w:val="12"/>
        </w:rPr>
        <w:t>INCORRECT</w:t>
      </w:r>
      <w:r>
        <w:rPr>
          <w:spacing w:val="1"/>
          <w:sz w:val="12"/>
        </w:rPr>
        <w:t xml:space="preserve"> </w:t>
      </w:r>
      <w:r>
        <w:rPr>
          <w:sz w:val="12"/>
        </w:rPr>
        <w:t>MAY</w:t>
      </w:r>
      <w:r>
        <w:rPr>
          <w:spacing w:val="1"/>
          <w:sz w:val="12"/>
        </w:rPr>
        <w:t xml:space="preserve"> </w:t>
      </w:r>
      <w:r>
        <w:rPr>
          <w:sz w:val="12"/>
        </w:rPr>
        <w:t>BE</w:t>
      </w:r>
      <w:r>
        <w:rPr>
          <w:spacing w:val="1"/>
          <w:sz w:val="12"/>
        </w:rPr>
        <w:t xml:space="preserve"> </w:t>
      </w:r>
      <w:r>
        <w:rPr>
          <w:sz w:val="12"/>
        </w:rPr>
        <w:t>REJECTED AND RETURNED AT SELLER'S COST.</w:t>
      </w:r>
    </w:p>
    <w:p w14:paraId="4B5FB72D" w14:textId="322E8B44" w:rsidR="00401398" w:rsidRDefault="00D86E55">
      <w:pPr>
        <w:pStyle w:val="ListParagraph"/>
        <w:numPr>
          <w:ilvl w:val="1"/>
          <w:numId w:val="2"/>
        </w:numPr>
        <w:tabs>
          <w:tab w:val="left" w:pos="385"/>
        </w:tabs>
        <w:spacing w:before="2" w:line="249" w:lineRule="auto"/>
        <w:ind w:right="39" w:firstLine="72"/>
        <w:jc w:val="both"/>
        <w:rPr>
          <w:sz w:val="12"/>
        </w:rPr>
      </w:pPr>
      <w:r>
        <w:rPr>
          <w:sz w:val="12"/>
        </w:rPr>
        <w:t xml:space="preserve">ALL INVOICES SHALL SHOW BUYER'S PURCHASE ORDER OR DELIVERY ORDER </w:t>
      </w:r>
      <w:r w:rsidR="005E2373">
        <w:rPr>
          <w:sz w:val="12"/>
        </w:rPr>
        <w:t>NUMBER AND</w:t>
      </w:r>
      <w:r>
        <w:rPr>
          <w:spacing w:val="1"/>
          <w:sz w:val="12"/>
        </w:rPr>
        <w:t xml:space="preserve"> </w:t>
      </w:r>
      <w:r>
        <w:rPr>
          <w:sz w:val="12"/>
        </w:rPr>
        <w:t>SHALL COMPLY WITH BUYER'S PAYMENT TERMS. In case of progress payment, or payment for authorized</w:t>
      </w:r>
      <w:r>
        <w:rPr>
          <w:spacing w:val="1"/>
          <w:sz w:val="12"/>
        </w:rPr>
        <w:t xml:space="preserve"> </w:t>
      </w:r>
      <w:r>
        <w:rPr>
          <w:sz w:val="12"/>
        </w:rPr>
        <w:t>partial shipments, under one Purchase Order or Delivery Order, each invoice shall show a billing sequence number in</w:t>
      </w:r>
      <w:r>
        <w:rPr>
          <w:spacing w:val="1"/>
          <w:sz w:val="12"/>
        </w:rPr>
        <w:t xml:space="preserve"> </w:t>
      </w:r>
      <w:r>
        <w:rPr>
          <w:sz w:val="12"/>
        </w:rPr>
        <w:t>addition to the Purchase Order or Delivery Order number.</w:t>
      </w:r>
    </w:p>
    <w:p w14:paraId="32031B5B" w14:textId="77777777" w:rsidR="00401398" w:rsidRDefault="00D86E55">
      <w:pPr>
        <w:pStyle w:val="ListParagraph"/>
        <w:numPr>
          <w:ilvl w:val="1"/>
          <w:numId w:val="2"/>
        </w:numPr>
        <w:tabs>
          <w:tab w:val="left" w:pos="388"/>
        </w:tabs>
        <w:spacing w:before="2" w:line="249" w:lineRule="auto"/>
        <w:ind w:left="101" w:right="39" w:firstLine="71"/>
        <w:jc w:val="both"/>
        <w:rPr>
          <w:sz w:val="12"/>
        </w:rPr>
      </w:pPr>
      <w:r>
        <w:rPr>
          <w:sz w:val="12"/>
        </w:rPr>
        <w:t>ALL SHIPMENTS SHALL BE ACCOMPANIED BY A PACKING SLIP BEARING BUYER'S PURCHASE</w:t>
      </w:r>
      <w:r>
        <w:rPr>
          <w:spacing w:val="1"/>
          <w:sz w:val="12"/>
        </w:rPr>
        <w:t xml:space="preserve"> </w:t>
      </w:r>
      <w:r>
        <w:rPr>
          <w:sz w:val="12"/>
        </w:rPr>
        <w:t>ORDER OR DELIVERY</w:t>
      </w:r>
      <w:r>
        <w:rPr>
          <w:spacing w:val="-1"/>
          <w:sz w:val="12"/>
        </w:rPr>
        <w:t xml:space="preserve"> </w:t>
      </w:r>
      <w:r>
        <w:rPr>
          <w:sz w:val="12"/>
        </w:rPr>
        <w:t>ORDER NUMBER (and, where applicable, the billing sequence number).</w:t>
      </w:r>
    </w:p>
    <w:p w14:paraId="3C3D3C03" w14:textId="77777777" w:rsidR="00401398" w:rsidRDefault="00D86E55">
      <w:pPr>
        <w:pStyle w:val="Heading1"/>
        <w:numPr>
          <w:ilvl w:val="0"/>
          <w:numId w:val="2"/>
        </w:numPr>
        <w:tabs>
          <w:tab w:val="left" w:pos="222"/>
        </w:tabs>
        <w:ind w:left="221" w:hanging="121"/>
        <w:jc w:val="both"/>
      </w:pPr>
      <w:r>
        <w:t>Changes</w:t>
      </w:r>
      <w:r>
        <w:rPr>
          <w:spacing w:val="-1"/>
        </w:rPr>
        <w:t xml:space="preserve"> </w:t>
      </w:r>
      <w:r>
        <w:t>and Substitutions:</w:t>
      </w:r>
    </w:p>
    <w:p w14:paraId="143423A6" w14:textId="63EB673C" w:rsidR="00401398" w:rsidRDefault="00D86E55">
      <w:pPr>
        <w:pStyle w:val="ListParagraph"/>
        <w:numPr>
          <w:ilvl w:val="1"/>
          <w:numId w:val="2"/>
        </w:numPr>
        <w:tabs>
          <w:tab w:val="left" w:pos="380"/>
        </w:tabs>
        <w:spacing w:before="6" w:line="249" w:lineRule="auto"/>
        <w:ind w:left="101" w:right="39" w:firstLine="71"/>
        <w:jc w:val="both"/>
        <w:rPr>
          <w:sz w:val="12"/>
        </w:rPr>
      </w:pPr>
      <w:r>
        <w:rPr>
          <w:sz w:val="12"/>
        </w:rPr>
        <w:t>Seller shall not, at any time, make any changes, additions or deletions in the Goods or prices as described in the</w:t>
      </w:r>
      <w:r>
        <w:rPr>
          <w:spacing w:val="1"/>
          <w:sz w:val="12"/>
        </w:rPr>
        <w:t xml:space="preserve"> </w:t>
      </w:r>
      <w:r>
        <w:rPr>
          <w:sz w:val="12"/>
        </w:rPr>
        <w:t xml:space="preserve">Contract Documents, without Buyer's prior written approval. Buyer may make such changes, </w:t>
      </w:r>
      <w:r w:rsidR="008D3E22">
        <w:rPr>
          <w:sz w:val="12"/>
        </w:rPr>
        <w:t>additions,</w:t>
      </w:r>
      <w:r>
        <w:rPr>
          <w:sz w:val="12"/>
        </w:rPr>
        <w:t xml:space="preserve"> or deletions only</w:t>
      </w:r>
      <w:r>
        <w:rPr>
          <w:spacing w:val="-27"/>
          <w:sz w:val="12"/>
        </w:rPr>
        <w:t xml:space="preserve"> </w:t>
      </w:r>
      <w:r>
        <w:rPr>
          <w:sz w:val="12"/>
        </w:rPr>
        <w:t>upon written notice to Seller. Seller shall continue its performance of this Contract while such changes, additions or</w:t>
      </w:r>
      <w:r>
        <w:rPr>
          <w:spacing w:val="1"/>
          <w:sz w:val="12"/>
        </w:rPr>
        <w:t xml:space="preserve"> </w:t>
      </w:r>
      <w:r>
        <w:rPr>
          <w:sz w:val="12"/>
        </w:rPr>
        <w:t>deletions are pending, unless otherwise instructed by Buyer.</w:t>
      </w:r>
    </w:p>
    <w:p w14:paraId="2F4841A4" w14:textId="77777777" w:rsidR="00401398" w:rsidRDefault="00D86E55">
      <w:pPr>
        <w:pStyle w:val="ListParagraph"/>
        <w:numPr>
          <w:ilvl w:val="1"/>
          <w:numId w:val="2"/>
        </w:numPr>
        <w:tabs>
          <w:tab w:val="left" w:pos="373"/>
        </w:tabs>
        <w:spacing w:before="2" w:line="249" w:lineRule="auto"/>
        <w:ind w:left="101" w:right="38" w:firstLine="71"/>
        <w:jc w:val="both"/>
        <w:rPr>
          <w:sz w:val="12"/>
        </w:rPr>
      </w:pPr>
      <w:r>
        <w:rPr>
          <w:sz w:val="12"/>
        </w:rPr>
        <w:t>If the words “or equal” are used in the Contract Documents with regard to any Goods, any “equals” proposed to be</w:t>
      </w:r>
      <w:r>
        <w:rPr>
          <w:spacing w:val="-27"/>
          <w:sz w:val="12"/>
        </w:rPr>
        <w:t xml:space="preserve"> </w:t>
      </w:r>
      <w:r>
        <w:rPr>
          <w:sz w:val="12"/>
        </w:rPr>
        <w:t>substituted by Buyer must first be approved in writing by Buyer.</w:t>
      </w:r>
    </w:p>
    <w:p w14:paraId="020AFC1C" w14:textId="77777777" w:rsidR="00401398" w:rsidRDefault="00D86E55">
      <w:pPr>
        <w:pStyle w:val="Heading1"/>
        <w:numPr>
          <w:ilvl w:val="0"/>
          <w:numId w:val="2"/>
        </w:numPr>
        <w:tabs>
          <w:tab w:val="left" w:pos="222"/>
        </w:tabs>
        <w:ind w:left="221" w:hanging="121"/>
        <w:jc w:val="both"/>
      </w:pPr>
      <w:r>
        <w:t>Packing and</w:t>
      </w:r>
      <w:r>
        <w:rPr>
          <w:spacing w:val="-1"/>
        </w:rPr>
        <w:t xml:space="preserve"> </w:t>
      </w:r>
      <w:r>
        <w:t>Transportation:</w:t>
      </w:r>
    </w:p>
    <w:p w14:paraId="7A76753E" w14:textId="77777777" w:rsidR="00401398" w:rsidRDefault="00D86E55">
      <w:pPr>
        <w:pStyle w:val="BodyText"/>
        <w:spacing w:line="249" w:lineRule="auto"/>
        <w:ind w:left="100" w:right="38" w:firstLine="103"/>
      </w:pPr>
      <w:r>
        <w:t>Transportation of the Goods shall be made as specified on the face of the Purchase Order or Delivery Order. Packing</w:t>
      </w:r>
      <w:r>
        <w:rPr>
          <w:spacing w:val="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Goods</w:t>
      </w:r>
      <w:r>
        <w:rPr>
          <w:spacing w:val="9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made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Seller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manner</w:t>
      </w:r>
      <w:r>
        <w:rPr>
          <w:spacing w:val="7"/>
        </w:rPr>
        <w:t xml:space="preserve"> </w:t>
      </w:r>
      <w:r>
        <w:t>adequate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withstand</w:t>
      </w:r>
      <w:r>
        <w:rPr>
          <w:spacing w:val="8"/>
        </w:rPr>
        <w:t xml:space="preserve"> </w:t>
      </w:r>
      <w:r>
        <w:t>transportation.</w:t>
      </w:r>
      <w:r>
        <w:rPr>
          <w:spacing w:val="8"/>
        </w:rPr>
        <w:t xml:space="preserve"> </w:t>
      </w:r>
      <w:r>
        <w:t>Seller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responsible</w:t>
      </w:r>
      <w:r>
        <w:rPr>
          <w:spacing w:val="8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any loss or damage to the Goods caused in whole or in part by improper packing. Marking of the Goods shall be made</w:t>
      </w:r>
      <w:r>
        <w:rPr>
          <w:spacing w:val="1"/>
        </w:rPr>
        <w:t xml:space="preserve"> </w:t>
      </w:r>
      <w:r>
        <w:t>by Seller in accordance with the Contract Documents or Buyer's reasonable instructions.</w:t>
      </w:r>
    </w:p>
    <w:p w14:paraId="2D7CB8C6" w14:textId="77777777" w:rsidR="00401398" w:rsidRDefault="00D86E55">
      <w:pPr>
        <w:pStyle w:val="Heading1"/>
        <w:numPr>
          <w:ilvl w:val="0"/>
          <w:numId w:val="2"/>
        </w:numPr>
        <w:tabs>
          <w:tab w:val="left" w:pos="221"/>
        </w:tabs>
        <w:spacing w:before="2"/>
        <w:ind w:hanging="121"/>
        <w:jc w:val="both"/>
      </w:pPr>
      <w:r>
        <w:t>Technical Services at Buyer's Premises:</w:t>
      </w:r>
    </w:p>
    <w:p w14:paraId="24C9480B" w14:textId="71A3347E" w:rsidR="00401398" w:rsidRDefault="00D86E55">
      <w:pPr>
        <w:pStyle w:val="BodyText"/>
        <w:spacing w:line="249" w:lineRule="auto"/>
        <w:ind w:left="100" w:right="39" w:firstLine="90"/>
      </w:pPr>
      <w:r>
        <w:t>Seller shall furnish, upon reasonable request by Buyer, experienced and competent technical representatives to provide</w:t>
      </w:r>
      <w:r>
        <w:rPr>
          <w:spacing w:val="-27"/>
        </w:rPr>
        <w:t xml:space="preserve"> </w:t>
      </w:r>
      <w:r>
        <w:t>technical</w:t>
      </w:r>
      <w:r>
        <w:rPr>
          <w:spacing w:val="28"/>
        </w:rPr>
        <w:t xml:space="preserve"> </w:t>
      </w:r>
      <w:r>
        <w:t>advice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services</w:t>
      </w:r>
      <w:r>
        <w:rPr>
          <w:spacing w:val="29"/>
        </w:rPr>
        <w:t xml:space="preserve"> </w:t>
      </w:r>
      <w:r w:rsidR="005E2373">
        <w:t>about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Goods,</w:t>
      </w:r>
      <w:r>
        <w:rPr>
          <w:spacing w:val="29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Buyer's</w:t>
      </w:r>
      <w:r>
        <w:rPr>
          <w:spacing w:val="29"/>
        </w:rPr>
        <w:t xml:space="preserve"> </w:t>
      </w:r>
      <w:r>
        <w:t>premises,</w:t>
      </w:r>
      <w:r>
        <w:rPr>
          <w:spacing w:val="29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terms</w:t>
      </w:r>
      <w:r>
        <w:rPr>
          <w:spacing w:val="29"/>
        </w:rPr>
        <w:t xml:space="preserve"> </w:t>
      </w:r>
      <w:r>
        <w:t>specified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Contract</w:t>
      </w:r>
      <w:r>
        <w:rPr>
          <w:spacing w:val="-27"/>
        </w:rPr>
        <w:t xml:space="preserve"> </w:t>
      </w:r>
      <w:r>
        <w:t>Documents, or agreed</w:t>
      </w:r>
      <w:r>
        <w:rPr>
          <w:spacing w:val="-1"/>
        </w:rPr>
        <w:t xml:space="preserve"> </w:t>
      </w:r>
      <w:r>
        <w:t>written amendments thereto.</w:t>
      </w:r>
    </w:p>
    <w:p w14:paraId="58DD85BE" w14:textId="77777777" w:rsidR="00401398" w:rsidRDefault="00D86E55">
      <w:pPr>
        <w:pStyle w:val="Heading1"/>
        <w:numPr>
          <w:ilvl w:val="0"/>
          <w:numId w:val="2"/>
        </w:numPr>
        <w:tabs>
          <w:tab w:val="left" w:pos="221"/>
        </w:tabs>
        <w:spacing w:before="2"/>
        <w:ind w:hanging="121"/>
        <w:jc w:val="both"/>
      </w:pPr>
      <w:r>
        <w:t>Acceptance of</w:t>
      </w:r>
      <w:r>
        <w:rPr>
          <w:spacing w:val="-1"/>
        </w:rPr>
        <w:t xml:space="preserve"> </w:t>
      </w:r>
      <w:r>
        <w:t>Goods:</w:t>
      </w:r>
    </w:p>
    <w:p w14:paraId="4560A942" w14:textId="77777777" w:rsidR="00401398" w:rsidRDefault="00D86E55">
      <w:pPr>
        <w:pStyle w:val="BodyText"/>
        <w:spacing w:line="249" w:lineRule="auto"/>
        <w:ind w:left="100" w:right="39" w:firstLine="104"/>
      </w:pPr>
      <w:r>
        <w:t>Subject to Buyer's right to give notice of non-conformity within a reasonable time of discovery following delivery of</w:t>
      </w:r>
      <w:r>
        <w:rPr>
          <w:spacing w:val="1"/>
        </w:rPr>
        <w:t xml:space="preserve"> </w:t>
      </w:r>
      <w:r>
        <w:t>the Goods, and subject to Seller's obligations relating to warranties as provided in Article 9, title to and risk of loss of or</w:t>
      </w:r>
      <w:r>
        <w:rPr>
          <w:spacing w:val="1"/>
        </w:rPr>
        <w:t xml:space="preserve"> </w:t>
      </w:r>
      <w:r>
        <w:t>damage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Goods</w:t>
      </w:r>
      <w:r>
        <w:rPr>
          <w:spacing w:val="7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deemed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passed</w:t>
      </w:r>
      <w:r>
        <w:rPr>
          <w:spacing w:val="7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Seller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Buyer</w:t>
      </w:r>
      <w:r>
        <w:rPr>
          <w:spacing w:val="6"/>
        </w:rPr>
        <w:t xml:space="preserve"> </w:t>
      </w:r>
      <w:r>
        <w:t>upon</w:t>
      </w:r>
      <w:r>
        <w:rPr>
          <w:spacing w:val="7"/>
        </w:rPr>
        <w:t xml:space="preserve"> </w:t>
      </w:r>
      <w:r>
        <w:t>delivery</w:t>
      </w:r>
      <w:r>
        <w:rPr>
          <w:spacing w:val="7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F.O.B.</w:t>
      </w:r>
      <w:r>
        <w:rPr>
          <w:spacing w:val="7"/>
        </w:rPr>
        <w:t xml:space="preserve"> </w:t>
      </w:r>
      <w:r>
        <w:t>point</w:t>
      </w:r>
      <w:r>
        <w:rPr>
          <w:spacing w:val="7"/>
        </w:rPr>
        <w:t xml:space="preserve"> </w:t>
      </w:r>
      <w:r>
        <w:t>specified</w:t>
      </w:r>
      <w:r>
        <w:rPr>
          <w:spacing w:val="-27"/>
        </w:rPr>
        <w:t xml:space="preserve"> </w:t>
      </w:r>
      <w:r>
        <w:t>on the face of the Purchase Order or Delivery Order.</w:t>
      </w:r>
    </w:p>
    <w:p w14:paraId="284A1DA6" w14:textId="77777777" w:rsidR="00401398" w:rsidRDefault="00D86E55">
      <w:pPr>
        <w:pStyle w:val="Heading1"/>
        <w:numPr>
          <w:ilvl w:val="0"/>
          <w:numId w:val="2"/>
        </w:numPr>
        <w:tabs>
          <w:tab w:val="left" w:pos="221"/>
        </w:tabs>
        <w:spacing w:before="2"/>
        <w:ind w:hanging="121"/>
        <w:jc w:val="both"/>
      </w:pPr>
      <w:r>
        <w:t>Access</w:t>
      </w:r>
      <w:r>
        <w:rPr>
          <w:spacing w:val="-1"/>
        </w:rPr>
        <w:t xml:space="preserve"> </w:t>
      </w:r>
      <w:r>
        <w:t>to Seller's Premises; Inspection and Testing:</w:t>
      </w:r>
    </w:p>
    <w:p w14:paraId="3E602686" w14:textId="1E95CBF7" w:rsidR="00401398" w:rsidRDefault="00D86E55">
      <w:pPr>
        <w:pStyle w:val="BodyText"/>
        <w:spacing w:line="249" w:lineRule="auto"/>
        <w:ind w:left="99" w:right="40" w:firstLine="98"/>
      </w:pPr>
      <w:r>
        <w:t>Upon written notice given by Buyer, reasonably in advance of the date requested for access, Seller shall permit Buyer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premises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Seller,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vendors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subcontractors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Seller,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purposes</w:t>
      </w:r>
      <w:r>
        <w:rPr>
          <w:spacing w:val="3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determining the progress of the work, observing the condition of the </w:t>
      </w:r>
      <w:r w:rsidR="008D3E22">
        <w:t>Goods,</w:t>
      </w:r>
      <w:r>
        <w:t xml:space="preserve"> and inspecting and testing the Goods. Any</w:t>
      </w:r>
      <w:r>
        <w:rPr>
          <w:spacing w:val="1"/>
        </w:rPr>
        <w:t xml:space="preserve"> </w:t>
      </w:r>
      <w:r>
        <w:t>expediting efforts made by Buyer shall not relieve Seller of any of its obligations as to the time of delivery specified in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Contract</w:t>
      </w:r>
      <w:r>
        <w:rPr>
          <w:spacing w:val="5"/>
        </w:rPr>
        <w:t xml:space="preserve"> </w:t>
      </w:r>
      <w:r>
        <w:t>Documents;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inspection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failure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inspect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Buyer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relieve</w:t>
      </w:r>
      <w:r>
        <w:rPr>
          <w:spacing w:val="5"/>
        </w:rPr>
        <w:t xml:space="preserve"> </w:t>
      </w:r>
      <w:r>
        <w:t>Seller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responsibility</w:t>
      </w:r>
      <w:r>
        <w:rPr>
          <w:spacing w:val="-28"/>
        </w:rPr>
        <w:t xml:space="preserve"> </w:t>
      </w:r>
      <w:r>
        <w:t>or liability with respect to the Goods, nor</w:t>
      </w:r>
      <w:r>
        <w:rPr>
          <w:spacing w:val="-1"/>
        </w:rPr>
        <w:t xml:space="preserve"> </w:t>
      </w:r>
      <w:r>
        <w:t>be interpreted in any way to imply acceptance thereof by Buyer.</w:t>
      </w:r>
    </w:p>
    <w:p w14:paraId="09B2A585" w14:textId="77777777" w:rsidR="00401398" w:rsidRDefault="00D86E55">
      <w:pPr>
        <w:pStyle w:val="Heading1"/>
        <w:numPr>
          <w:ilvl w:val="0"/>
          <w:numId w:val="2"/>
        </w:numPr>
        <w:tabs>
          <w:tab w:val="left" w:pos="220"/>
        </w:tabs>
        <w:spacing w:before="3"/>
        <w:ind w:left="219" w:hanging="121"/>
        <w:jc w:val="both"/>
      </w:pPr>
      <w:r>
        <w:t>Seller's</w:t>
      </w:r>
      <w:r>
        <w:rPr>
          <w:spacing w:val="-1"/>
        </w:rPr>
        <w:t xml:space="preserve"> </w:t>
      </w:r>
      <w:r>
        <w:t>Status as Independent Contractor:</w:t>
      </w:r>
    </w:p>
    <w:p w14:paraId="258493B1" w14:textId="77777777" w:rsidR="00401398" w:rsidRDefault="00D86E55">
      <w:pPr>
        <w:pStyle w:val="BodyText"/>
        <w:spacing w:line="249" w:lineRule="auto"/>
        <w:ind w:left="99" w:right="40" w:firstLine="127"/>
      </w:pPr>
      <w:r>
        <w:t>The Seller, in its performance of this Contract, is an Independent Contractor, having responsibility for and control</w:t>
      </w:r>
      <w:r>
        <w:rPr>
          <w:spacing w:val="1"/>
        </w:rPr>
        <w:t xml:space="preserve"> </w:t>
      </w:r>
      <w:r>
        <w:t>over the methods, procedures and other details involved in such performance, and is not an agent of the Buyer.</w:t>
      </w:r>
      <w:r>
        <w:rPr>
          <w:spacing w:val="30"/>
        </w:rPr>
        <w:t xml:space="preserve"> </w:t>
      </w:r>
      <w:r>
        <w:t>Seller</w:t>
      </w:r>
      <w:r>
        <w:rPr>
          <w:spacing w:val="1"/>
        </w:rPr>
        <w:t xml:space="preserve"> </w:t>
      </w:r>
      <w:r>
        <w:t>has no power to contract for or act on behalf of the Buyer with relation to any third parties, unless specifically so</w:t>
      </w:r>
      <w:r>
        <w:rPr>
          <w:spacing w:val="1"/>
        </w:rPr>
        <w:t xml:space="preserve"> </w:t>
      </w:r>
      <w:r>
        <w:t>authorized by the Buyer by a separate writing.</w:t>
      </w:r>
    </w:p>
    <w:p w14:paraId="6A22C5DD" w14:textId="77777777" w:rsidR="00401398" w:rsidRDefault="00D86E55">
      <w:pPr>
        <w:pStyle w:val="Heading1"/>
        <w:numPr>
          <w:ilvl w:val="0"/>
          <w:numId w:val="2"/>
        </w:numPr>
        <w:tabs>
          <w:tab w:val="left" w:pos="310"/>
        </w:tabs>
        <w:spacing w:before="2"/>
        <w:ind w:left="309" w:hanging="211"/>
        <w:jc w:val="both"/>
      </w:pPr>
      <w:r>
        <w:t>Warranties:</w:t>
      </w:r>
    </w:p>
    <w:p w14:paraId="530DA3F3" w14:textId="2FAA0820" w:rsidR="00401398" w:rsidRDefault="00D86E55">
      <w:pPr>
        <w:pStyle w:val="ListParagraph"/>
        <w:numPr>
          <w:ilvl w:val="1"/>
          <w:numId w:val="2"/>
        </w:numPr>
        <w:tabs>
          <w:tab w:val="left" w:pos="381"/>
        </w:tabs>
        <w:spacing w:before="6" w:line="249" w:lineRule="auto"/>
        <w:ind w:left="99" w:right="41" w:firstLine="72"/>
        <w:jc w:val="both"/>
        <w:rPr>
          <w:sz w:val="12"/>
        </w:rPr>
      </w:pPr>
      <w:r>
        <w:rPr>
          <w:sz w:val="12"/>
        </w:rPr>
        <w:t xml:space="preserve">Seller represents and warrants that it has the full power to </w:t>
      </w:r>
      <w:r w:rsidR="005E2373">
        <w:rPr>
          <w:sz w:val="12"/>
        </w:rPr>
        <w:t>enter</w:t>
      </w:r>
      <w:r>
        <w:rPr>
          <w:sz w:val="12"/>
        </w:rPr>
        <w:t xml:space="preserve"> the Contract and to perform its obligations</w:t>
      </w:r>
      <w:r>
        <w:rPr>
          <w:spacing w:val="1"/>
          <w:sz w:val="12"/>
        </w:rPr>
        <w:t xml:space="preserve"> </w:t>
      </w:r>
      <w:r>
        <w:rPr>
          <w:sz w:val="12"/>
        </w:rPr>
        <w:t>under the Contract.</w:t>
      </w:r>
    </w:p>
    <w:p w14:paraId="4D5773FF" w14:textId="644024CF" w:rsidR="00401398" w:rsidRDefault="00D86E55">
      <w:pPr>
        <w:pStyle w:val="ListParagraph"/>
        <w:numPr>
          <w:ilvl w:val="1"/>
          <w:numId w:val="2"/>
        </w:numPr>
        <w:tabs>
          <w:tab w:val="left" w:pos="392"/>
        </w:tabs>
        <w:spacing w:line="249" w:lineRule="auto"/>
        <w:ind w:left="99" w:right="40" w:firstLine="72"/>
        <w:jc w:val="both"/>
        <w:rPr>
          <w:sz w:val="12"/>
        </w:rPr>
      </w:pPr>
      <w:r>
        <w:rPr>
          <w:sz w:val="12"/>
        </w:rPr>
        <w:t>Seller warrants that the Goods supplied by Seller (</w:t>
      </w:r>
      <w:r w:rsidR="005E2373">
        <w:rPr>
          <w:sz w:val="12"/>
        </w:rPr>
        <w:t>whether</w:t>
      </w:r>
      <w:r>
        <w:rPr>
          <w:sz w:val="12"/>
        </w:rPr>
        <w:t xml:space="preserve"> manufactured by Seller) shall conform to and</w:t>
      </w:r>
      <w:r>
        <w:rPr>
          <w:spacing w:val="1"/>
          <w:sz w:val="12"/>
        </w:rPr>
        <w:t xml:space="preserve"> </w:t>
      </w:r>
      <w:r>
        <w:rPr>
          <w:sz w:val="12"/>
        </w:rPr>
        <w:t>comply</w:t>
      </w:r>
      <w:r>
        <w:rPr>
          <w:spacing w:val="1"/>
          <w:sz w:val="12"/>
        </w:rPr>
        <w:t xml:space="preserve"> </w:t>
      </w:r>
      <w:r>
        <w:rPr>
          <w:sz w:val="12"/>
        </w:rPr>
        <w:t>with</w:t>
      </w:r>
      <w:r>
        <w:rPr>
          <w:spacing w:val="1"/>
          <w:sz w:val="12"/>
        </w:rPr>
        <w:t xml:space="preserve"> </w:t>
      </w:r>
      <w:r>
        <w:rPr>
          <w:sz w:val="12"/>
        </w:rPr>
        <w:t>all</w:t>
      </w:r>
      <w:r>
        <w:rPr>
          <w:spacing w:val="1"/>
          <w:sz w:val="12"/>
        </w:rPr>
        <w:t xml:space="preserve"> </w:t>
      </w:r>
      <w:r>
        <w:rPr>
          <w:sz w:val="12"/>
        </w:rPr>
        <w:t>requirements</w:t>
      </w:r>
      <w:r>
        <w:rPr>
          <w:spacing w:val="1"/>
          <w:sz w:val="12"/>
        </w:rPr>
        <w:t xml:space="preserve"> </w:t>
      </w:r>
      <w:r>
        <w:rPr>
          <w:sz w:val="12"/>
        </w:rPr>
        <w:t>set</w:t>
      </w:r>
      <w:r>
        <w:rPr>
          <w:spacing w:val="1"/>
          <w:sz w:val="12"/>
        </w:rPr>
        <w:t xml:space="preserve"> </w:t>
      </w:r>
      <w:r>
        <w:rPr>
          <w:sz w:val="12"/>
        </w:rPr>
        <w:t>forth</w:t>
      </w:r>
      <w:r>
        <w:rPr>
          <w:spacing w:val="1"/>
          <w:sz w:val="12"/>
        </w:rPr>
        <w:t xml:space="preserve"> </w:t>
      </w:r>
      <w:r>
        <w:rPr>
          <w:sz w:val="12"/>
        </w:rPr>
        <w:t>in</w:t>
      </w:r>
      <w:r>
        <w:rPr>
          <w:spacing w:val="1"/>
          <w:sz w:val="12"/>
        </w:rPr>
        <w:t xml:space="preserve"> </w:t>
      </w:r>
      <w:r>
        <w:rPr>
          <w:sz w:val="12"/>
        </w:rPr>
        <w:t>the</w:t>
      </w:r>
      <w:r>
        <w:rPr>
          <w:spacing w:val="1"/>
          <w:sz w:val="12"/>
        </w:rPr>
        <w:t xml:space="preserve"> </w:t>
      </w:r>
      <w:r>
        <w:rPr>
          <w:sz w:val="12"/>
        </w:rPr>
        <w:t>Contract</w:t>
      </w:r>
      <w:r>
        <w:rPr>
          <w:spacing w:val="1"/>
          <w:sz w:val="12"/>
        </w:rPr>
        <w:t xml:space="preserve"> </w:t>
      </w:r>
      <w:r>
        <w:rPr>
          <w:sz w:val="12"/>
        </w:rPr>
        <w:t>Documents,</w:t>
      </w:r>
      <w:r>
        <w:rPr>
          <w:spacing w:val="1"/>
          <w:sz w:val="12"/>
        </w:rPr>
        <w:t xml:space="preserve"> </w:t>
      </w:r>
      <w:r>
        <w:rPr>
          <w:sz w:val="12"/>
        </w:rPr>
        <w:t>are</w:t>
      </w:r>
      <w:r>
        <w:rPr>
          <w:spacing w:val="1"/>
          <w:sz w:val="12"/>
        </w:rPr>
        <w:t xml:space="preserve"> </w:t>
      </w:r>
      <w:r>
        <w:rPr>
          <w:sz w:val="12"/>
        </w:rPr>
        <w:t>new</w:t>
      </w:r>
      <w:r>
        <w:rPr>
          <w:spacing w:val="1"/>
          <w:sz w:val="12"/>
        </w:rPr>
        <w:t xml:space="preserve"> </w:t>
      </w:r>
      <w:r>
        <w:rPr>
          <w:sz w:val="12"/>
        </w:rPr>
        <w:t>and</w:t>
      </w:r>
      <w:r>
        <w:rPr>
          <w:spacing w:val="1"/>
          <w:sz w:val="12"/>
        </w:rPr>
        <w:t xml:space="preserve"> </w:t>
      </w:r>
      <w:r>
        <w:rPr>
          <w:sz w:val="12"/>
        </w:rPr>
        <w:t>free</w:t>
      </w:r>
      <w:r>
        <w:rPr>
          <w:spacing w:val="1"/>
          <w:sz w:val="12"/>
        </w:rPr>
        <w:t xml:space="preserve"> </w:t>
      </w:r>
      <w:r>
        <w:rPr>
          <w:sz w:val="12"/>
        </w:rPr>
        <w:t>from</w:t>
      </w:r>
      <w:r>
        <w:rPr>
          <w:spacing w:val="1"/>
          <w:sz w:val="12"/>
        </w:rPr>
        <w:t xml:space="preserve"> </w:t>
      </w:r>
      <w:r>
        <w:rPr>
          <w:sz w:val="12"/>
        </w:rPr>
        <w:t>defects</w:t>
      </w:r>
      <w:r>
        <w:rPr>
          <w:spacing w:val="1"/>
          <w:sz w:val="12"/>
        </w:rPr>
        <w:t xml:space="preserve"> </w:t>
      </w:r>
      <w:r>
        <w:rPr>
          <w:sz w:val="12"/>
        </w:rPr>
        <w:t>in</w:t>
      </w:r>
      <w:r>
        <w:rPr>
          <w:spacing w:val="30"/>
          <w:sz w:val="12"/>
        </w:rPr>
        <w:t xml:space="preserve"> </w:t>
      </w:r>
      <w:r>
        <w:rPr>
          <w:sz w:val="12"/>
        </w:rPr>
        <w:t>design,</w:t>
      </w:r>
      <w:r>
        <w:rPr>
          <w:spacing w:val="1"/>
          <w:sz w:val="12"/>
        </w:rPr>
        <w:t xml:space="preserve"> </w:t>
      </w:r>
      <w:r w:rsidR="005E2373">
        <w:rPr>
          <w:sz w:val="12"/>
        </w:rPr>
        <w:t>workmanship,</w:t>
      </w:r>
      <w:r>
        <w:rPr>
          <w:sz w:val="12"/>
        </w:rPr>
        <w:t xml:space="preserve"> and material, and are fit and merchantable for their intended use. Seller further warrants that the Goods</w:t>
      </w:r>
      <w:r>
        <w:rPr>
          <w:spacing w:val="1"/>
          <w:sz w:val="12"/>
        </w:rPr>
        <w:t xml:space="preserve"> </w:t>
      </w:r>
      <w:r>
        <w:rPr>
          <w:sz w:val="12"/>
        </w:rPr>
        <w:t>comply with all specifications established by Buyer for the Goods, and that the Goods will not be altered in any manner</w:t>
      </w:r>
      <w:r>
        <w:rPr>
          <w:spacing w:val="1"/>
          <w:sz w:val="12"/>
        </w:rPr>
        <w:t xml:space="preserve"> </w:t>
      </w:r>
      <w:r>
        <w:rPr>
          <w:sz w:val="12"/>
        </w:rPr>
        <w:t>to deviate from Buyer's specifications</w:t>
      </w:r>
      <w:r>
        <w:rPr>
          <w:spacing w:val="-1"/>
          <w:sz w:val="12"/>
        </w:rPr>
        <w:t xml:space="preserve"> </w:t>
      </w:r>
      <w:r>
        <w:rPr>
          <w:sz w:val="12"/>
        </w:rPr>
        <w:t>without Buyer's express prior written authorization.</w:t>
      </w:r>
    </w:p>
    <w:p w14:paraId="2F09EBDC" w14:textId="77777777" w:rsidR="00401398" w:rsidRDefault="00D86E55">
      <w:pPr>
        <w:pStyle w:val="BodyText"/>
        <w:spacing w:before="7"/>
        <w:jc w:val="left"/>
      </w:pPr>
      <w:r>
        <w:br w:type="column"/>
      </w:r>
    </w:p>
    <w:p w14:paraId="2AAA11D1" w14:textId="61D3AB65" w:rsidR="00401398" w:rsidRDefault="00D86E55">
      <w:pPr>
        <w:pStyle w:val="BodyText"/>
        <w:spacing w:before="0" w:line="249" w:lineRule="auto"/>
        <w:ind w:left="99" w:right="109" w:firstLine="71"/>
      </w:pPr>
      <w:r>
        <w:t>Seller agrees, at its own cost and expense, to be responsible for, and shall indemnify and hold Buyer and Buyer's</w:t>
      </w:r>
      <w:r>
        <w:rPr>
          <w:spacing w:val="1"/>
        </w:rPr>
        <w:t xml:space="preserve"> </w:t>
      </w:r>
      <w:r>
        <w:t xml:space="preserve">respective parent companies, affiliated companies, subsidiaries, officers, </w:t>
      </w:r>
      <w:r w:rsidR="005E2373">
        <w:t>directors,</w:t>
      </w:r>
      <w:r>
        <w:t xml:space="preserve"> and employees harmless against, </w:t>
      </w:r>
      <w:r w:rsidR="005E2373">
        <w:t>all</w:t>
      </w:r>
      <w:r>
        <w:t xml:space="preserve"> claims made against Buyer based upon, relating to, or arising out of any claimed defects, of whatsoever nature or</w:t>
      </w:r>
      <w:r>
        <w:rPr>
          <w:spacing w:val="-27"/>
        </w:rPr>
        <w:t xml:space="preserve"> </w:t>
      </w:r>
      <w:r>
        <w:t>kind caused in whole or in part by any such defects in the Goods ordered hereunder. Seller's warranties (and any</w:t>
      </w:r>
      <w:r>
        <w:rPr>
          <w:spacing w:val="1"/>
        </w:rPr>
        <w:t xml:space="preserve"> </w:t>
      </w:r>
      <w:r>
        <w:t>consumer warranties, service policies or similar undertakings of Seller) shall be enforceable by Buyer's customers and</w:t>
      </w:r>
      <w:r>
        <w:rPr>
          <w:spacing w:val="1"/>
        </w:rPr>
        <w:t xml:space="preserve"> </w:t>
      </w:r>
      <w:r>
        <w:t>any subsequent owner or operator of the Goods as well as by Buyer.</w:t>
      </w:r>
    </w:p>
    <w:p w14:paraId="597A4FEC" w14:textId="77777777" w:rsidR="00401398" w:rsidRDefault="00D86E55">
      <w:pPr>
        <w:pStyle w:val="ListParagraph"/>
        <w:numPr>
          <w:ilvl w:val="1"/>
          <w:numId w:val="2"/>
        </w:numPr>
        <w:tabs>
          <w:tab w:val="left" w:pos="385"/>
        </w:tabs>
        <w:spacing w:before="3" w:line="249" w:lineRule="auto"/>
        <w:ind w:left="99" w:right="109" w:firstLine="75"/>
        <w:jc w:val="both"/>
        <w:rPr>
          <w:sz w:val="12"/>
        </w:rPr>
      </w:pPr>
      <w:r>
        <w:rPr>
          <w:sz w:val="12"/>
        </w:rPr>
        <w:t>Seller further warrants that Buyer shall receive good title, free from all liens, encumbrances or other claims, and</w:t>
      </w:r>
      <w:r>
        <w:rPr>
          <w:spacing w:val="1"/>
          <w:sz w:val="12"/>
        </w:rPr>
        <w:t xml:space="preserve"> </w:t>
      </w:r>
      <w:r>
        <w:rPr>
          <w:sz w:val="12"/>
        </w:rPr>
        <w:t>that all Goods will not infringe, and will be free of any claims of infringement concerning, any Intellectual Property</w:t>
      </w:r>
      <w:r>
        <w:rPr>
          <w:spacing w:val="1"/>
          <w:sz w:val="12"/>
        </w:rPr>
        <w:t xml:space="preserve"> </w:t>
      </w:r>
      <w:r>
        <w:rPr>
          <w:sz w:val="12"/>
        </w:rPr>
        <w:t>Rights (including, but not limited to, third-party Intellectual Property Rights in the United States, Canada, Australia, the</w:t>
      </w:r>
      <w:r>
        <w:rPr>
          <w:spacing w:val="1"/>
          <w:sz w:val="12"/>
        </w:rPr>
        <w:t xml:space="preserve"> </w:t>
      </w:r>
      <w:r>
        <w:rPr>
          <w:sz w:val="12"/>
        </w:rPr>
        <w:t>European Union or Japan); any right of publicity or privacy; or any other protected rights of third parties, whether such</w:t>
      </w:r>
      <w:r>
        <w:rPr>
          <w:spacing w:val="1"/>
          <w:sz w:val="12"/>
        </w:rPr>
        <w:t xml:space="preserve"> </w:t>
      </w:r>
      <w:r>
        <w:rPr>
          <w:sz w:val="12"/>
        </w:rPr>
        <w:t>rights are contractual, statutory or common law (except as to any specifications</w:t>
      </w:r>
      <w:r>
        <w:rPr>
          <w:spacing w:val="-1"/>
          <w:sz w:val="12"/>
        </w:rPr>
        <w:t xml:space="preserve"> </w:t>
      </w:r>
      <w:r>
        <w:rPr>
          <w:sz w:val="12"/>
        </w:rPr>
        <w:t>furnished by Buyer).</w:t>
      </w:r>
    </w:p>
    <w:p w14:paraId="4458F823" w14:textId="47ABCA65" w:rsidR="00401398" w:rsidRDefault="00D86E55">
      <w:pPr>
        <w:pStyle w:val="ListParagraph"/>
        <w:numPr>
          <w:ilvl w:val="1"/>
          <w:numId w:val="2"/>
        </w:numPr>
        <w:tabs>
          <w:tab w:val="left" w:pos="391"/>
        </w:tabs>
        <w:spacing w:before="3" w:line="249" w:lineRule="auto"/>
        <w:ind w:right="109" w:firstLine="71"/>
        <w:jc w:val="both"/>
        <w:rPr>
          <w:sz w:val="12"/>
        </w:rPr>
      </w:pPr>
      <w:r>
        <w:rPr>
          <w:sz w:val="12"/>
        </w:rPr>
        <w:t>The foregoing warranties are in addition to any warranties implied by law, and shall survive inspection, test,</w:t>
      </w:r>
      <w:r>
        <w:rPr>
          <w:spacing w:val="1"/>
          <w:sz w:val="12"/>
        </w:rPr>
        <w:t xml:space="preserve"> </w:t>
      </w:r>
      <w:r w:rsidR="005E2373">
        <w:rPr>
          <w:sz w:val="12"/>
        </w:rPr>
        <w:t>acceptance,</w:t>
      </w:r>
      <w:r>
        <w:rPr>
          <w:sz w:val="12"/>
        </w:rPr>
        <w:t xml:space="preserve"> and payment by Buyer.</w:t>
      </w:r>
    </w:p>
    <w:p w14:paraId="243423AB" w14:textId="77777777" w:rsidR="00401398" w:rsidRDefault="00D86E55">
      <w:pPr>
        <w:pStyle w:val="ListParagraph"/>
        <w:numPr>
          <w:ilvl w:val="1"/>
          <w:numId w:val="2"/>
        </w:numPr>
        <w:tabs>
          <w:tab w:val="left" w:pos="389"/>
        </w:tabs>
        <w:spacing w:line="249" w:lineRule="auto"/>
        <w:ind w:right="109" w:firstLine="72"/>
        <w:jc w:val="both"/>
        <w:rPr>
          <w:sz w:val="12"/>
        </w:rPr>
      </w:pPr>
      <w:r>
        <w:rPr>
          <w:sz w:val="12"/>
        </w:rPr>
        <w:t>In the event of any breach of the warranties contained in (a) above, arising at any time within thirty-six (36)</w:t>
      </w:r>
      <w:r>
        <w:rPr>
          <w:spacing w:val="1"/>
          <w:sz w:val="12"/>
        </w:rPr>
        <w:t xml:space="preserve"> </w:t>
      </w:r>
      <w:r>
        <w:rPr>
          <w:sz w:val="12"/>
        </w:rPr>
        <w:t>months from the date of Acceptance of the Goods, or within any longer warranty period normally offered by Seller, or</w:t>
      </w:r>
      <w:r>
        <w:rPr>
          <w:spacing w:val="1"/>
          <w:sz w:val="12"/>
        </w:rPr>
        <w:t xml:space="preserve"> </w:t>
      </w:r>
      <w:r>
        <w:rPr>
          <w:sz w:val="12"/>
        </w:rPr>
        <w:t>available from Seller's vendors, Seller shall, at its own expense, including packing, transportation and other direct costs,</w:t>
      </w:r>
      <w:r>
        <w:rPr>
          <w:spacing w:val="1"/>
          <w:sz w:val="12"/>
        </w:rPr>
        <w:t xml:space="preserve"> </w:t>
      </w:r>
      <w:r>
        <w:rPr>
          <w:sz w:val="12"/>
        </w:rPr>
        <w:t>promptly</w:t>
      </w:r>
      <w:r>
        <w:rPr>
          <w:spacing w:val="1"/>
          <w:sz w:val="12"/>
        </w:rPr>
        <w:t xml:space="preserve"> </w:t>
      </w:r>
      <w:r>
        <w:rPr>
          <w:sz w:val="12"/>
        </w:rPr>
        <w:t>make</w:t>
      </w:r>
      <w:r>
        <w:rPr>
          <w:spacing w:val="1"/>
          <w:sz w:val="12"/>
        </w:rPr>
        <w:t xml:space="preserve"> </w:t>
      </w:r>
      <w:r>
        <w:rPr>
          <w:sz w:val="12"/>
        </w:rPr>
        <w:t>repairs,</w:t>
      </w:r>
      <w:r>
        <w:rPr>
          <w:spacing w:val="1"/>
          <w:sz w:val="12"/>
        </w:rPr>
        <w:t xml:space="preserve"> </w:t>
      </w:r>
      <w:r>
        <w:rPr>
          <w:sz w:val="12"/>
        </w:rPr>
        <w:t>replacements</w:t>
      </w:r>
      <w:r>
        <w:rPr>
          <w:spacing w:val="1"/>
          <w:sz w:val="12"/>
        </w:rPr>
        <w:t xml:space="preserve"> </w:t>
      </w:r>
      <w:r>
        <w:rPr>
          <w:sz w:val="12"/>
        </w:rPr>
        <w:t>and/or</w:t>
      </w:r>
      <w:r>
        <w:rPr>
          <w:spacing w:val="1"/>
          <w:sz w:val="12"/>
        </w:rPr>
        <w:t xml:space="preserve"> </w:t>
      </w:r>
      <w:r>
        <w:rPr>
          <w:sz w:val="12"/>
        </w:rPr>
        <w:t>alterations</w:t>
      </w:r>
      <w:r>
        <w:rPr>
          <w:spacing w:val="1"/>
          <w:sz w:val="12"/>
        </w:rPr>
        <w:t xml:space="preserve"> </w:t>
      </w:r>
      <w:r>
        <w:rPr>
          <w:sz w:val="12"/>
        </w:rPr>
        <w:t>as</w:t>
      </w:r>
      <w:r>
        <w:rPr>
          <w:spacing w:val="1"/>
          <w:sz w:val="12"/>
        </w:rPr>
        <w:t xml:space="preserve"> </w:t>
      </w:r>
      <w:r>
        <w:rPr>
          <w:sz w:val="12"/>
        </w:rPr>
        <w:t>may</w:t>
      </w:r>
      <w:r>
        <w:rPr>
          <w:spacing w:val="1"/>
          <w:sz w:val="12"/>
        </w:rPr>
        <w:t xml:space="preserve"> </w:t>
      </w:r>
      <w:r>
        <w:rPr>
          <w:sz w:val="12"/>
        </w:rPr>
        <w:t>be</w:t>
      </w:r>
      <w:r>
        <w:rPr>
          <w:spacing w:val="1"/>
          <w:sz w:val="12"/>
        </w:rPr>
        <w:t xml:space="preserve"> </w:t>
      </w:r>
      <w:r>
        <w:rPr>
          <w:sz w:val="12"/>
        </w:rPr>
        <w:t>necessary</w:t>
      </w:r>
      <w:r>
        <w:rPr>
          <w:spacing w:val="1"/>
          <w:sz w:val="12"/>
        </w:rPr>
        <w:t xml:space="preserve"> </w:t>
      </w:r>
      <w:r>
        <w:rPr>
          <w:sz w:val="12"/>
        </w:rPr>
        <w:t>to</w:t>
      </w:r>
      <w:r>
        <w:rPr>
          <w:spacing w:val="1"/>
          <w:sz w:val="12"/>
        </w:rPr>
        <w:t xml:space="preserve"> </w:t>
      </w:r>
      <w:r>
        <w:rPr>
          <w:sz w:val="12"/>
        </w:rPr>
        <w:t>cause</w:t>
      </w:r>
      <w:r>
        <w:rPr>
          <w:spacing w:val="1"/>
          <w:sz w:val="12"/>
        </w:rPr>
        <w:t xml:space="preserve"> </w:t>
      </w:r>
      <w:r>
        <w:rPr>
          <w:sz w:val="12"/>
        </w:rPr>
        <w:t>the</w:t>
      </w:r>
      <w:r>
        <w:rPr>
          <w:spacing w:val="1"/>
          <w:sz w:val="12"/>
        </w:rPr>
        <w:t xml:space="preserve"> </w:t>
      </w:r>
      <w:r>
        <w:rPr>
          <w:sz w:val="12"/>
        </w:rPr>
        <w:t>Goods</w:t>
      </w:r>
      <w:r>
        <w:rPr>
          <w:spacing w:val="1"/>
          <w:sz w:val="12"/>
        </w:rPr>
        <w:t xml:space="preserve"> </w:t>
      </w:r>
      <w:r>
        <w:rPr>
          <w:sz w:val="12"/>
        </w:rPr>
        <w:t>to</w:t>
      </w:r>
      <w:r>
        <w:rPr>
          <w:spacing w:val="1"/>
          <w:sz w:val="12"/>
        </w:rPr>
        <w:t xml:space="preserve"> </w:t>
      </w:r>
      <w:r>
        <w:rPr>
          <w:sz w:val="12"/>
        </w:rPr>
        <w:t>satisfy</w:t>
      </w:r>
      <w:r>
        <w:rPr>
          <w:spacing w:val="1"/>
          <w:sz w:val="12"/>
        </w:rPr>
        <w:t xml:space="preserve"> </w:t>
      </w:r>
      <w:r>
        <w:rPr>
          <w:sz w:val="12"/>
        </w:rPr>
        <w:t>said</w:t>
      </w:r>
      <w:r>
        <w:rPr>
          <w:spacing w:val="1"/>
          <w:sz w:val="12"/>
        </w:rPr>
        <w:t xml:space="preserve"> </w:t>
      </w:r>
      <w:r>
        <w:rPr>
          <w:sz w:val="12"/>
        </w:rPr>
        <w:t>warranties, and shall hold Buyer harmless from all damage or expense incurred by Buyer by reason of such breach.</w:t>
      </w:r>
    </w:p>
    <w:p w14:paraId="7F491F80" w14:textId="77777777" w:rsidR="00401398" w:rsidRDefault="00D86E55">
      <w:pPr>
        <w:pStyle w:val="Heading1"/>
        <w:numPr>
          <w:ilvl w:val="0"/>
          <w:numId w:val="2"/>
        </w:numPr>
        <w:tabs>
          <w:tab w:val="left" w:pos="311"/>
        </w:tabs>
        <w:spacing w:before="2"/>
        <w:ind w:left="310" w:hanging="181"/>
        <w:jc w:val="both"/>
      </w:pPr>
      <w:r>
        <w:t>Liens</w:t>
      </w:r>
    </w:p>
    <w:p w14:paraId="334A5D2C" w14:textId="70BD7367" w:rsidR="00401398" w:rsidRDefault="00D86E55">
      <w:pPr>
        <w:pStyle w:val="ListParagraph"/>
        <w:numPr>
          <w:ilvl w:val="0"/>
          <w:numId w:val="1"/>
        </w:numPr>
        <w:tabs>
          <w:tab w:val="left" w:pos="559"/>
        </w:tabs>
        <w:spacing w:before="6" w:line="249" w:lineRule="auto"/>
        <w:ind w:right="109" w:firstLine="71"/>
        <w:jc w:val="both"/>
        <w:rPr>
          <w:sz w:val="12"/>
        </w:rPr>
      </w:pPr>
      <w:r>
        <w:rPr>
          <w:sz w:val="12"/>
        </w:rPr>
        <w:t xml:space="preserve">All Goods shall be provided to Buyer free and clear of </w:t>
      </w:r>
      <w:r w:rsidR="008D3E22">
        <w:rPr>
          <w:sz w:val="12"/>
        </w:rPr>
        <w:t>all</w:t>
      </w:r>
      <w:r>
        <w:rPr>
          <w:sz w:val="12"/>
        </w:rPr>
        <w:t xml:space="preserve"> liens, claims, security interests and</w:t>
      </w:r>
      <w:r>
        <w:rPr>
          <w:spacing w:val="1"/>
          <w:sz w:val="12"/>
        </w:rPr>
        <w:t xml:space="preserve"> </w:t>
      </w:r>
      <w:r>
        <w:rPr>
          <w:sz w:val="12"/>
        </w:rPr>
        <w:t>encumbrances (collectively, “Liens”).</w:t>
      </w:r>
    </w:p>
    <w:p w14:paraId="46E53B93" w14:textId="7C8039CC" w:rsidR="00401398" w:rsidRDefault="00D86E55">
      <w:pPr>
        <w:pStyle w:val="ListParagraph"/>
        <w:numPr>
          <w:ilvl w:val="0"/>
          <w:numId w:val="1"/>
        </w:numPr>
        <w:tabs>
          <w:tab w:val="left" w:pos="565"/>
        </w:tabs>
        <w:spacing w:line="249" w:lineRule="auto"/>
        <w:ind w:right="109" w:firstLine="72"/>
        <w:jc w:val="both"/>
        <w:rPr>
          <w:sz w:val="12"/>
        </w:rPr>
      </w:pPr>
      <w:r>
        <w:rPr>
          <w:sz w:val="12"/>
        </w:rPr>
        <w:t>Upon</w:t>
      </w:r>
      <w:r>
        <w:rPr>
          <w:spacing w:val="1"/>
          <w:sz w:val="12"/>
        </w:rPr>
        <w:t xml:space="preserve"> </w:t>
      </w:r>
      <w:r>
        <w:rPr>
          <w:sz w:val="12"/>
        </w:rPr>
        <w:t>request</w:t>
      </w:r>
      <w:r>
        <w:rPr>
          <w:spacing w:val="1"/>
          <w:sz w:val="12"/>
        </w:rPr>
        <w:t xml:space="preserve"> </w:t>
      </w:r>
      <w:r>
        <w:rPr>
          <w:sz w:val="12"/>
        </w:rPr>
        <w:t>of</w:t>
      </w:r>
      <w:r>
        <w:rPr>
          <w:spacing w:val="1"/>
          <w:sz w:val="12"/>
        </w:rPr>
        <w:t xml:space="preserve"> </w:t>
      </w:r>
      <w:r>
        <w:rPr>
          <w:sz w:val="12"/>
        </w:rPr>
        <w:t>Buyer</w:t>
      </w:r>
      <w:r>
        <w:rPr>
          <w:spacing w:val="1"/>
          <w:sz w:val="12"/>
        </w:rPr>
        <w:t xml:space="preserve"> </w:t>
      </w:r>
      <w:r>
        <w:rPr>
          <w:sz w:val="12"/>
        </w:rPr>
        <w:t>and</w:t>
      </w:r>
      <w:r>
        <w:rPr>
          <w:spacing w:val="1"/>
          <w:sz w:val="12"/>
        </w:rPr>
        <w:t xml:space="preserve"> </w:t>
      </w:r>
      <w:r>
        <w:rPr>
          <w:sz w:val="12"/>
        </w:rPr>
        <w:t>as</w:t>
      </w:r>
      <w:r>
        <w:rPr>
          <w:spacing w:val="1"/>
          <w:sz w:val="12"/>
        </w:rPr>
        <w:t xml:space="preserve"> </w:t>
      </w:r>
      <w:r>
        <w:rPr>
          <w:sz w:val="12"/>
        </w:rPr>
        <w:t>permitted</w:t>
      </w:r>
      <w:r>
        <w:rPr>
          <w:spacing w:val="1"/>
          <w:sz w:val="12"/>
        </w:rPr>
        <w:t xml:space="preserve"> </w:t>
      </w:r>
      <w:r>
        <w:rPr>
          <w:sz w:val="12"/>
        </w:rPr>
        <w:t>by</w:t>
      </w:r>
      <w:r>
        <w:rPr>
          <w:spacing w:val="1"/>
          <w:sz w:val="12"/>
        </w:rPr>
        <w:t xml:space="preserve"> </w:t>
      </w:r>
      <w:r>
        <w:rPr>
          <w:sz w:val="12"/>
        </w:rPr>
        <w:t>law,</w:t>
      </w:r>
      <w:r>
        <w:rPr>
          <w:spacing w:val="1"/>
          <w:sz w:val="12"/>
        </w:rPr>
        <w:t xml:space="preserve"> </w:t>
      </w:r>
      <w:r>
        <w:rPr>
          <w:sz w:val="12"/>
        </w:rPr>
        <w:t>Seller</w:t>
      </w:r>
      <w:r>
        <w:rPr>
          <w:spacing w:val="1"/>
          <w:sz w:val="12"/>
        </w:rPr>
        <w:t xml:space="preserve"> </w:t>
      </w:r>
      <w:r>
        <w:rPr>
          <w:sz w:val="12"/>
        </w:rPr>
        <w:t>shall</w:t>
      </w:r>
      <w:r>
        <w:rPr>
          <w:spacing w:val="1"/>
          <w:sz w:val="12"/>
        </w:rPr>
        <w:t xml:space="preserve"> </w:t>
      </w:r>
      <w:r>
        <w:rPr>
          <w:sz w:val="12"/>
        </w:rPr>
        <w:t>provide</w:t>
      </w:r>
      <w:r>
        <w:rPr>
          <w:spacing w:val="1"/>
          <w:sz w:val="12"/>
        </w:rPr>
        <w:t xml:space="preserve"> </w:t>
      </w:r>
      <w:r>
        <w:rPr>
          <w:sz w:val="12"/>
        </w:rPr>
        <w:t>Buyer</w:t>
      </w:r>
      <w:r>
        <w:rPr>
          <w:spacing w:val="1"/>
          <w:sz w:val="12"/>
        </w:rPr>
        <w:t xml:space="preserve"> </w:t>
      </w:r>
      <w:r>
        <w:rPr>
          <w:sz w:val="12"/>
        </w:rPr>
        <w:t>with</w:t>
      </w:r>
      <w:r>
        <w:rPr>
          <w:spacing w:val="1"/>
          <w:sz w:val="12"/>
        </w:rPr>
        <w:t xml:space="preserve"> </w:t>
      </w:r>
      <w:r>
        <w:rPr>
          <w:sz w:val="12"/>
        </w:rPr>
        <w:t>an</w:t>
      </w:r>
      <w:r>
        <w:rPr>
          <w:spacing w:val="1"/>
          <w:sz w:val="12"/>
        </w:rPr>
        <w:t xml:space="preserve"> </w:t>
      </w:r>
      <w:r>
        <w:rPr>
          <w:sz w:val="12"/>
        </w:rPr>
        <w:t>executed</w:t>
      </w:r>
      <w:r>
        <w:rPr>
          <w:spacing w:val="1"/>
          <w:sz w:val="12"/>
        </w:rPr>
        <w:t xml:space="preserve"> </w:t>
      </w:r>
      <w:r>
        <w:rPr>
          <w:sz w:val="12"/>
        </w:rPr>
        <w:t>release,</w:t>
      </w:r>
      <w:r>
        <w:rPr>
          <w:spacing w:val="-27"/>
          <w:sz w:val="12"/>
        </w:rPr>
        <w:t xml:space="preserve"> </w:t>
      </w:r>
      <w:r w:rsidR="005E2373">
        <w:rPr>
          <w:sz w:val="12"/>
        </w:rPr>
        <w:t>satisfaction,</w:t>
      </w:r>
      <w:r>
        <w:rPr>
          <w:sz w:val="12"/>
        </w:rPr>
        <w:t xml:space="preserve"> or waiver of all Liens.</w:t>
      </w:r>
    </w:p>
    <w:p w14:paraId="632B4107" w14:textId="77777777" w:rsidR="00401398" w:rsidRDefault="00D86E55">
      <w:pPr>
        <w:pStyle w:val="ListParagraph"/>
        <w:numPr>
          <w:ilvl w:val="0"/>
          <w:numId w:val="1"/>
        </w:numPr>
        <w:tabs>
          <w:tab w:val="left" w:pos="533"/>
        </w:tabs>
        <w:spacing w:line="249" w:lineRule="auto"/>
        <w:ind w:right="109" w:firstLine="71"/>
        <w:jc w:val="both"/>
        <w:rPr>
          <w:sz w:val="12"/>
        </w:rPr>
      </w:pPr>
      <w:r>
        <w:rPr>
          <w:sz w:val="12"/>
        </w:rPr>
        <w:t>Final payment to Seller shall not relieve Seller of its obligation to discharge any Lien filed before or after Seller</w:t>
      </w:r>
      <w:r>
        <w:rPr>
          <w:spacing w:val="-27"/>
          <w:sz w:val="12"/>
        </w:rPr>
        <w:t xml:space="preserve"> </w:t>
      </w:r>
      <w:r>
        <w:rPr>
          <w:sz w:val="12"/>
        </w:rPr>
        <w:t>is paid for Goods under the Contract Documents.</w:t>
      </w:r>
    </w:p>
    <w:p w14:paraId="0D6AA674" w14:textId="57E1F9D3" w:rsidR="00401398" w:rsidRDefault="00D86E55">
      <w:pPr>
        <w:pStyle w:val="ListParagraph"/>
        <w:numPr>
          <w:ilvl w:val="0"/>
          <w:numId w:val="1"/>
        </w:numPr>
        <w:tabs>
          <w:tab w:val="left" w:pos="546"/>
        </w:tabs>
        <w:spacing w:line="249" w:lineRule="auto"/>
        <w:ind w:right="110" w:firstLine="72"/>
        <w:jc w:val="both"/>
        <w:rPr>
          <w:sz w:val="12"/>
        </w:rPr>
      </w:pPr>
      <w:r>
        <w:rPr>
          <w:sz w:val="12"/>
        </w:rPr>
        <w:t xml:space="preserve">To the extent permitted by law, Seller hereby waives and disclaims any security interest, mechanic's </w:t>
      </w:r>
      <w:r w:rsidR="008D3E22">
        <w:rPr>
          <w:sz w:val="12"/>
        </w:rPr>
        <w:t>lien,</w:t>
      </w:r>
      <w:r>
        <w:rPr>
          <w:sz w:val="12"/>
        </w:rPr>
        <w:t xml:space="preserve"> or</w:t>
      </w:r>
      <w:r>
        <w:rPr>
          <w:spacing w:val="1"/>
          <w:sz w:val="12"/>
        </w:rPr>
        <w:t xml:space="preserve"> </w:t>
      </w:r>
      <w:r>
        <w:rPr>
          <w:sz w:val="12"/>
        </w:rPr>
        <w:t xml:space="preserve">other lien right, whether statutory or otherwise, in favor of Seller related to </w:t>
      </w:r>
      <w:r w:rsidR="008D3E22">
        <w:rPr>
          <w:sz w:val="12"/>
        </w:rPr>
        <w:t>all</w:t>
      </w:r>
      <w:r>
        <w:rPr>
          <w:sz w:val="12"/>
        </w:rPr>
        <w:t xml:space="preserve"> Goods purchased from Seller</w:t>
      </w:r>
      <w:r>
        <w:rPr>
          <w:spacing w:val="1"/>
          <w:sz w:val="12"/>
        </w:rPr>
        <w:t xml:space="preserve"> </w:t>
      </w:r>
      <w:r>
        <w:rPr>
          <w:sz w:val="12"/>
        </w:rPr>
        <w:t>pursuant to the Contract Documents and which come into Buyer's actual or constructive possession prior to full payment</w:t>
      </w:r>
      <w:r>
        <w:rPr>
          <w:spacing w:val="-27"/>
          <w:sz w:val="12"/>
        </w:rPr>
        <w:t xml:space="preserve"> </w:t>
      </w:r>
      <w:r>
        <w:rPr>
          <w:sz w:val="12"/>
        </w:rPr>
        <w:t>by Buyer under the Contract Documents.</w:t>
      </w:r>
    </w:p>
    <w:p w14:paraId="4F805BC0" w14:textId="77777777" w:rsidR="00401398" w:rsidRDefault="00D86E55">
      <w:pPr>
        <w:pStyle w:val="ListParagraph"/>
        <w:numPr>
          <w:ilvl w:val="0"/>
          <w:numId w:val="1"/>
        </w:numPr>
        <w:tabs>
          <w:tab w:val="left" w:pos="536"/>
        </w:tabs>
        <w:spacing w:before="2" w:line="249" w:lineRule="auto"/>
        <w:ind w:left="99" w:right="109" w:firstLine="72"/>
        <w:jc w:val="both"/>
        <w:rPr>
          <w:sz w:val="12"/>
        </w:rPr>
      </w:pPr>
      <w:r>
        <w:rPr>
          <w:sz w:val="12"/>
        </w:rPr>
        <w:t>Seller agrees to indemnify and hold Buyer harmless from all liability, cost or expense, including any attorneys'</w:t>
      </w:r>
      <w:r>
        <w:rPr>
          <w:spacing w:val="1"/>
          <w:sz w:val="12"/>
        </w:rPr>
        <w:t xml:space="preserve"> </w:t>
      </w:r>
      <w:r>
        <w:rPr>
          <w:sz w:val="12"/>
        </w:rPr>
        <w:t>fees, to discharge or defend any lawsuit brought to enforce any mechanic's or materialmen's lien, rights or claims to a</w:t>
      </w:r>
      <w:r>
        <w:rPr>
          <w:spacing w:val="1"/>
          <w:sz w:val="12"/>
        </w:rPr>
        <w:t xml:space="preserve"> </w:t>
      </w:r>
      <w:r>
        <w:rPr>
          <w:sz w:val="12"/>
        </w:rPr>
        <w:t>lien, bond claims, personal liability notices pursuant to Indiana Code § 32-28-3-9, or any other claim for payment</w:t>
      </w:r>
      <w:r>
        <w:rPr>
          <w:spacing w:val="1"/>
          <w:sz w:val="12"/>
        </w:rPr>
        <w:t xml:space="preserve"> </w:t>
      </w:r>
      <w:r>
        <w:rPr>
          <w:sz w:val="12"/>
        </w:rPr>
        <w:t>relating to labor and/or materials covered by any payment made by Buyer; and/or satisfy any claims or demands arising</w:t>
      </w:r>
      <w:r>
        <w:rPr>
          <w:spacing w:val="1"/>
          <w:sz w:val="12"/>
        </w:rPr>
        <w:t xml:space="preserve"> </w:t>
      </w:r>
      <w:r>
        <w:rPr>
          <w:sz w:val="12"/>
        </w:rPr>
        <w:t>out of, or directly or indirectly attributable to, Seller or any work performed or supplies furnished by or through the</w:t>
      </w:r>
      <w:r>
        <w:rPr>
          <w:spacing w:val="1"/>
          <w:sz w:val="12"/>
        </w:rPr>
        <w:t xml:space="preserve"> </w:t>
      </w:r>
      <w:r>
        <w:rPr>
          <w:sz w:val="12"/>
        </w:rPr>
        <w:t>Seller.</w:t>
      </w:r>
    </w:p>
    <w:p w14:paraId="0A4CA3A7" w14:textId="77777777" w:rsidR="00401398" w:rsidRDefault="00D86E55">
      <w:pPr>
        <w:pStyle w:val="Heading1"/>
        <w:numPr>
          <w:ilvl w:val="0"/>
          <w:numId w:val="2"/>
        </w:numPr>
        <w:tabs>
          <w:tab w:val="left" w:pos="280"/>
        </w:tabs>
        <w:spacing w:before="3"/>
        <w:ind w:left="279" w:hanging="181"/>
        <w:jc w:val="both"/>
      </w:pPr>
      <w:r>
        <w:t>Force Majeure:</w:t>
      </w:r>
    </w:p>
    <w:p w14:paraId="392EFB69" w14:textId="3BA40E00" w:rsidR="00401398" w:rsidRDefault="00D86E55">
      <w:pPr>
        <w:pStyle w:val="BodyText"/>
        <w:tabs>
          <w:tab w:val="left" w:pos="1587"/>
          <w:tab w:val="left" w:pos="2809"/>
          <w:tab w:val="left" w:pos="4130"/>
          <w:tab w:val="left" w:pos="5478"/>
        </w:tabs>
        <w:spacing w:line="249" w:lineRule="auto"/>
        <w:ind w:left="99" w:right="109" w:firstLine="138"/>
      </w:pPr>
      <w:r>
        <w:t>If the performance by either party of its obligations hereunder is prevented, restricted or interfered with by force</w:t>
      </w:r>
      <w:r>
        <w:rPr>
          <w:spacing w:val="1"/>
        </w:rPr>
        <w:t xml:space="preserve"> </w:t>
      </w:r>
      <w:r>
        <w:t>majeure, which shall mean any cause or circumstance beyond the reasonable control of such party, including but not</w:t>
      </w:r>
      <w:r>
        <w:rPr>
          <w:spacing w:val="1"/>
        </w:rPr>
        <w:t xml:space="preserve"> </w:t>
      </w:r>
      <w:r>
        <w:t>limited to fire, flood, earthquake, explosion or other casualty or accident; war or other violence; any law, order,</w:t>
      </w:r>
      <w:r>
        <w:rPr>
          <w:spacing w:val="1"/>
        </w:rPr>
        <w:t xml:space="preserve"> </w:t>
      </w:r>
      <w:r>
        <w:t>proclamation, regulation or ordinance, demand or requirement of any government agency; or any other act or condition</w:t>
      </w:r>
      <w:r>
        <w:rPr>
          <w:spacing w:val="1"/>
        </w:rPr>
        <w:t xml:space="preserve"> </w:t>
      </w:r>
      <w:r>
        <w:t>whatsoever beyond the reasonable control of such party, delaying or interfering with the activities of such party, then</w:t>
      </w:r>
      <w:r>
        <w:rPr>
          <w:spacing w:val="1"/>
        </w:rPr>
        <w:t xml:space="preserve"> </w:t>
      </w:r>
      <w:r>
        <w:t>such party shall not be liable for loss or damage, or failure or delay in performing its obligations hereunder, to the extent</w:t>
      </w:r>
      <w:r>
        <w:rPr>
          <w:spacing w:val="-2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prevention,</w:t>
      </w:r>
      <w:r>
        <w:rPr>
          <w:spacing w:val="7"/>
        </w:rPr>
        <w:t xml:space="preserve"> </w:t>
      </w:r>
      <w:r>
        <w:t>restriction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interference;</w:t>
      </w:r>
      <w:r>
        <w:rPr>
          <w:spacing w:val="7"/>
        </w:rPr>
        <w:t xml:space="preserve"> </w:t>
      </w:r>
      <w:r>
        <w:t>provided,</w:t>
      </w:r>
      <w:r>
        <w:rPr>
          <w:spacing w:val="7"/>
        </w:rPr>
        <w:t xml:space="preserve"> </w:t>
      </w:r>
      <w:r>
        <w:t>however,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party</w:t>
      </w:r>
      <w:r>
        <w:rPr>
          <w:spacing w:val="7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promptly</w:t>
      </w:r>
      <w:r>
        <w:rPr>
          <w:spacing w:val="7"/>
        </w:rPr>
        <w:t xml:space="preserve"> </w:t>
      </w:r>
      <w:r>
        <w:t>notify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party</w:t>
      </w:r>
      <w:r>
        <w:rPr>
          <w:spacing w:val="-28"/>
        </w:rPr>
        <w:t xml:space="preserve"> </w:t>
      </w:r>
      <w:r>
        <w:t>of such force majeure and take all reasonable steps to avoid or remove such causes of nonperformance.</w:t>
      </w:r>
      <w:r>
        <w:rPr>
          <w:spacing w:val="1"/>
        </w:rPr>
        <w:t xml:space="preserve"> </w:t>
      </w:r>
      <w:r>
        <w:t>In such event,</w:t>
      </w:r>
      <w:r>
        <w:rPr>
          <w:spacing w:val="1"/>
        </w:rPr>
        <w:t xml:space="preserve"> </w:t>
      </w:r>
      <w:r>
        <w:t>both parties shall discuss how to proceed thereafter and make necessary adjustments in the schedule and other matters</w:t>
      </w:r>
      <w:r>
        <w:rPr>
          <w:spacing w:val="1"/>
        </w:rPr>
        <w:t xml:space="preserve"> </w:t>
      </w:r>
      <w:r>
        <w:t>affected</w:t>
      </w:r>
      <w:r w:rsidR="00006728">
        <w:t xml:space="preserve"> </w:t>
      </w:r>
      <w:r>
        <w:t>by</w:t>
      </w:r>
      <w:r w:rsidR="00006728">
        <w:t xml:space="preserve"> </w:t>
      </w:r>
      <w:r>
        <w:t>such</w:t>
      </w:r>
      <w:r w:rsidR="00006728">
        <w:t xml:space="preserve"> </w:t>
      </w:r>
      <w:r>
        <w:t>force</w:t>
      </w:r>
      <w:r w:rsidR="00006728">
        <w:t xml:space="preserve"> </w:t>
      </w:r>
      <w:r>
        <w:rPr>
          <w:spacing w:val="-1"/>
        </w:rPr>
        <w:t>majeure.</w:t>
      </w:r>
    </w:p>
    <w:p w14:paraId="5A6FB865" w14:textId="77777777" w:rsidR="00401398" w:rsidRDefault="00D86E55">
      <w:pPr>
        <w:pStyle w:val="Heading1"/>
        <w:numPr>
          <w:ilvl w:val="0"/>
          <w:numId w:val="2"/>
        </w:numPr>
        <w:tabs>
          <w:tab w:val="left" w:pos="280"/>
        </w:tabs>
        <w:spacing w:before="5"/>
        <w:ind w:left="279" w:hanging="181"/>
        <w:jc w:val="both"/>
      </w:pPr>
      <w:r>
        <w:t>Strike Protection:</w:t>
      </w:r>
    </w:p>
    <w:p w14:paraId="0B01DEF3" w14:textId="77777777" w:rsidR="00401398" w:rsidRDefault="00D86E55">
      <w:pPr>
        <w:pStyle w:val="BodyText"/>
        <w:spacing w:line="249" w:lineRule="auto"/>
        <w:ind w:left="100" w:right="109" w:firstLine="108"/>
      </w:pPr>
      <w:r>
        <w:t>Seller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promptly</w:t>
      </w:r>
      <w:r>
        <w:rPr>
          <w:spacing w:val="5"/>
        </w:rPr>
        <w:t xml:space="preserve"> </w:t>
      </w:r>
      <w:r>
        <w:t>notify</w:t>
      </w:r>
      <w:r>
        <w:rPr>
          <w:spacing w:val="6"/>
        </w:rPr>
        <w:t xml:space="preserve"> </w:t>
      </w:r>
      <w:r>
        <w:t>Buyer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anticipated</w:t>
      </w:r>
      <w:r>
        <w:rPr>
          <w:spacing w:val="6"/>
        </w:rPr>
        <w:t xml:space="preserve"> </w:t>
      </w:r>
      <w:r>
        <w:t>occurrence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labor</w:t>
      </w:r>
      <w:r>
        <w:rPr>
          <w:spacing w:val="6"/>
        </w:rPr>
        <w:t xml:space="preserve"> </w:t>
      </w:r>
      <w:r>
        <w:t>dispute</w:t>
      </w:r>
      <w:r>
        <w:rPr>
          <w:spacing w:val="5"/>
        </w:rPr>
        <w:t xml:space="preserve"> </w:t>
      </w:r>
      <w:r>
        <w:t>between</w:t>
      </w:r>
      <w:r>
        <w:rPr>
          <w:spacing w:val="5"/>
        </w:rPr>
        <w:t xml:space="preserve"> </w:t>
      </w:r>
      <w:r>
        <w:t>Seller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t>workers</w:t>
      </w:r>
      <w:r>
        <w:rPr>
          <w:spacing w:val="-28"/>
        </w:rPr>
        <w:t xml:space="preserve"> </w:t>
      </w:r>
      <w:r>
        <w:t>or between Seller's subcontractors and their workers which will affect Seller's production and delivery of Goods.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event of such anticipated occurrences, Seller shall take all reasonable steps to increase its inventory of finished Goods</w:t>
      </w:r>
      <w:r>
        <w:rPr>
          <w:spacing w:val="1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protect</w:t>
      </w:r>
      <w:r>
        <w:rPr>
          <w:spacing w:val="16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inventory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finished</w:t>
      </w:r>
      <w:r>
        <w:rPr>
          <w:spacing w:val="16"/>
        </w:rPr>
        <w:t xml:space="preserve"> </w:t>
      </w:r>
      <w:r>
        <w:t>Goods</w:t>
      </w:r>
      <w:r>
        <w:rPr>
          <w:spacing w:val="16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effects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labor</w:t>
      </w:r>
      <w:r>
        <w:rPr>
          <w:spacing w:val="16"/>
        </w:rPr>
        <w:t xml:space="preserve"> </w:t>
      </w:r>
      <w:r>
        <w:t>dispute.</w:t>
      </w:r>
      <w:r>
        <w:rPr>
          <w:spacing w:val="4"/>
        </w:rPr>
        <w:t xml:space="preserve"> </w:t>
      </w:r>
      <w:r>
        <w:t>Buyer's</w:t>
      </w:r>
      <w:r>
        <w:rPr>
          <w:spacing w:val="16"/>
        </w:rPr>
        <w:t xml:space="preserve"> </w:t>
      </w:r>
      <w:r>
        <w:t>acceptance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Seller's</w:t>
      </w:r>
      <w:r>
        <w:rPr>
          <w:spacing w:val="-28"/>
        </w:rPr>
        <w:t xml:space="preserve"> </w:t>
      </w:r>
      <w:r>
        <w:t>notice of labor dispute does not waive any of</w:t>
      </w:r>
      <w:r>
        <w:rPr>
          <w:spacing w:val="-1"/>
        </w:rPr>
        <w:t xml:space="preserve"> </w:t>
      </w:r>
      <w:r>
        <w:t>Seller's obligations under the Contract Documents.</w:t>
      </w:r>
    </w:p>
    <w:p w14:paraId="61D2C51A" w14:textId="77777777" w:rsidR="00401398" w:rsidRDefault="00D86E55">
      <w:pPr>
        <w:pStyle w:val="Heading1"/>
        <w:numPr>
          <w:ilvl w:val="0"/>
          <w:numId w:val="2"/>
        </w:numPr>
        <w:tabs>
          <w:tab w:val="left" w:pos="311"/>
        </w:tabs>
        <w:spacing w:before="2"/>
        <w:ind w:left="310" w:hanging="211"/>
        <w:jc w:val="both"/>
      </w:pPr>
      <w:r>
        <w:t>Assignment:</w:t>
      </w:r>
    </w:p>
    <w:p w14:paraId="6DE05274" w14:textId="77777777" w:rsidR="00401398" w:rsidRDefault="00D86E55">
      <w:pPr>
        <w:pStyle w:val="BodyText"/>
        <w:spacing w:line="249" w:lineRule="auto"/>
        <w:ind w:left="99" w:right="108" w:firstLine="170"/>
      </w:pPr>
      <w:r>
        <w:t>Seller shall not assign its rights or obligations hereunder without Buyer's prior written consent.</w:t>
      </w:r>
      <w:r>
        <w:rPr>
          <w:spacing w:val="1"/>
        </w:rPr>
        <w:t xml:space="preserve"> </w:t>
      </w:r>
      <w:r>
        <w:t>If Seller engages</w:t>
      </w:r>
      <w:r>
        <w:rPr>
          <w:spacing w:val="1"/>
        </w:rPr>
        <w:t xml:space="preserve"> </w:t>
      </w:r>
      <w:r>
        <w:t>subcontractors and/or independent contractors to perform its obligations hereunder or under the Contract Documents,</w:t>
      </w:r>
      <w:r>
        <w:rPr>
          <w:spacing w:val="1"/>
        </w:rPr>
        <w:t xml:space="preserve"> </w:t>
      </w:r>
      <w:r>
        <w:t>Seller shall enter into agreements with such subcontractors and/or independent contractors to require such parties to</w:t>
      </w:r>
      <w:r>
        <w:rPr>
          <w:spacing w:val="1"/>
        </w:rPr>
        <w:t xml:space="preserve"> </w:t>
      </w:r>
      <w:r>
        <w:t>adhere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Seller's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Documents,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limited</w:t>
      </w:r>
      <w:r>
        <w:rPr>
          <w:spacing w:val="30"/>
        </w:rPr>
        <w:t xml:space="preserve"> </w:t>
      </w:r>
      <w:r>
        <w:t>to,</w:t>
      </w:r>
      <w:r>
        <w:rPr>
          <w:spacing w:val="1"/>
        </w:rPr>
        <w:t xml:space="preserve"> </w:t>
      </w:r>
      <w:r>
        <w:t>provisions relating to confidentiality and Intellectual Property Rights and Seller must retain responsibility and liability</w:t>
      </w:r>
      <w:r>
        <w:rPr>
          <w:spacing w:val="1"/>
        </w:rPr>
        <w:t xml:space="preserve"> </w:t>
      </w:r>
      <w:r>
        <w:t>for any and all acts of such subcontractors and/or independent contractors.</w:t>
      </w:r>
    </w:p>
    <w:p w14:paraId="51C82E71" w14:textId="77777777" w:rsidR="00401398" w:rsidRDefault="00D86E55">
      <w:pPr>
        <w:pStyle w:val="Heading1"/>
        <w:numPr>
          <w:ilvl w:val="0"/>
          <w:numId w:val="2"/>
        </w:numPr>
        <w:tabs>
          <w:tab w:val="left" w:pos="280"/>
        </w:tabs>
        <w:spacing w:before="3"/>
        <w:ind w:left="279" w:hanging="181"/>
        <w:jc w:val="both"/>
      </w:pPr>
      <w:r>
        <w:t>Modification/Use of Tooling:</w:t>
      </w:r>
    </w:p>
    <w:p w14:paraId="07AA7A19" w14:textId="31FF5970" w:rsidR="00401398" w:rsidRDefault="00D86E55">
      <w:pPr>
        <w:pStyle w:val="BodyText"/>
        <w:spacing w:line="249" w:lineRule="auto"/>
        <w:ind w:left="99" w:right="108" w:firstLine="90"/>
      </w:pPr>
      <w:r>
        <w:t>Seller agrees that Goods owned by Buyer, including but not limited to, the information, facilities, tools, jigs, drawings,</w:t>
      </w:r>
      <w:r>
        <w:rPr>
          <w:spacing w:val="-27"/>
        </w:rPr>
        <w:t xml:space="preserve"> </w:t>
      </w:r>
      <w:r>
        <w:t>patterns,</w:t>
      </w:r>
      <w:r>
        <w:rPr>
          <w:spacing w:val="12"/>
        </w:rPr>
        <w:t xml:space="preserve"> </w:t>
      </w:r>
      <w:r>
        <w:t>dies,</w:t>
      </w:r>
      <w:r>
        <w:rPr>
          <w:spacing w:val="13"/>
        </w:rPr>
        <w:t xml:space="preserve"> </w:t>
      </w:r>
      <w:r w:rsidR="008D3E22">
        <w:t>molds,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specifications</w:t>
      </w:r>
      <w:r>
        <w:rPr>
          <w:spacing w:val="13"/>
        </w:rPr>
        <w:t xml:space="preserve"> </w:t>
      </w:r>
      <w:r>
        <w:t>supplied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paid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Buyer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remain</w:t>
      </w:r>
      <w:r>
        <w:rPr>
          <w:spacing w:val="13"/>
        </w:rPr>
        <w:t xml:space="preserve"> </w:t>
      </w:r>
      <w:r>
        <w:t>Buyer's</w:t>
      </w:r>
      <w:r>
        <w:rPr>
          <w:spacing w:val="13"/>
        </w:rPr>
        <w:t xml:space="preserve"> </w:t>
      </w:r>
      <w:r>
        <w:t>property,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-27"/>
        </w:rPr>
        <w:t xml:space="preserve"> </w:t>
      </w:r>
      <w:r>
        <w:t>used only on Buyer's Goods, and shall be held by Seller for Buyer unless directed otherwise.   Seller will account for</w:t>
      </w:r>
      <w:r>
        <w:rPr>
          <w:spacing w:val="1"/>
        </w:rPr>
        <w:t xml:space="preserve"> </w:t>
      </w:r>
      <w:r>
        <w:t xml:space="preserve">such Goods and keep them in good working condition and fully </w:t>
      </w:r>
      <w:r w:rsidR="008D3E22">
        <w:t>always covered by insurance</w:t>
      </w:r>
      <w:r>
        <w:t xml:space="preserve"> without expense to</w:t>
      </w:r>
      <w:r>
        <w:rPr>
          <w:spacing w:val="1"/>
        </w:rPr>
        <w:t xml:space="preserve"> </w:t>
      </w:r>
      <w:r>
        <w:t>Buyer.</w:t>
      </w:r>
      <w:r>
        <w:rPr>
          <w:spacing w:val="1"/>
        </w:rPr>
        <w:t xml:space="preserve"> </w:t>
      </w:r>
      <w:r>
        <w:t>Without the prior written consent of Buyer, Seller shall not modify, lease, move, transfer, sell or otherwise</w:t>
      </w:r>
      <w:r>
        <w:rPr>
          <w:spacing w:val="1"/>
        </w:rPr>
        <w:t xml:space="preserve"> </w:t>
      </w:r>
      <w:r>
        <w:t>dispose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Goods,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to,</w:t>
      </w:r>
      <w:r>
        <w:rPr>
          <w:spacing w:val="1"/>
        </w:rPr>
        <w:t xml:space="preserve"> </w:t>
      </w:r>
      <w:r>
        <w:t>tooling</w:t>
      </w:r>
      <w:r>
        <w:rPr>
          <w:spacing w:val="1"/>
        </w:rPr>
        <w:t xml:space="preserve"> </w:t>
      </w:r>
      <w:r>
        <w:t>exclusively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specifically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manufacture of Goods for Buyer. Seller shall not use any of Buyer's property for the benefit of any third party without</w:t>
      </w:r>
      <w:r>
        <w:rPr>
          <w:spacing w:val="1"/>
        </w:rPr>
        <w:t xml:space="preserve"> </w:t>
      </w:r>
      <w:r>
        <w:t>the prior written consent of Buyer. Upon the request of Buyer, Seller shall immediately release and deliver any Goods</w:t>
      </w:r>
      <w:r>
        <w:rPr>
          <w:spacing w:val="1"/>
        </w:rPr>
        <w:t xml:space="preserve"> </w:t>
      </w:r>
      <w:r>
        <w:t>owned by</w:t>
      </w:r>
      <w:r>
        <w:rPr>
          <w:spacing w:val="-1"/>
        </w:rPr>
        <w:t xml:space="preserve"> </w:t>
      </w:r>
      <w:r>
        <w:t>Buyer to Buyer in accordance with the instructions provided by Buyer.</w:t>
      </w:r>
    </w:p>
    <w:p w14:paraId="321ACAC7" w14:textId="77777777" w:rsidR="00401398" w:rsidRDefault="00D86E55">
      <w:pPr>
        <w:pStyle w:val="Heading1"/>
        <w:numPr>
          <w:ilvl w:val="0"/>
          <w:numId w:val="2"/>
        </w:numPr>
        <w:tabs>
          <w:tab w:val="left" w:pos="281"/>
        </w:tabs>
        <w:spacing w:before="5"/>
        <w:ind w:left="280" w:hanging="181"/>
        <w:jc w:val="both"/>
      </w:pPr>
      <w:r>
        <w:t>Non-Disclosure:</w:t>
      </w:r>
    </w:p>
    <w:p w14:paraId="48E208E3" w14:textId="65B8AFD9" w:rsidR="00401398" w:rsidRDefault="00D86E55">
      <w:pPr>
        <w:pStyle w:val="BodyText"/>
        <w:spacing w:line="249" w:lineRule="auto"/>
        <w:ind w:left="99" w:right="108" w:firstLine="97"/>
      </w:pPr>
      <w:r>
        <w:t>Seller shall consider all information furnished by Buyer to be confidential and shall not disclose any such information</w:t>
      </w:r>
      <w:r>
        <w:rPr>
          <w:spacing w:val="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other</w:t>
      </w:r>
      <w:r>
        <w:rPr>
          <w:spacing w:val="22"/>
        </w:rPr>
        <w:t xml:space="preserve"> </w:t>
      </w:r>
      <w:r w:rsidR="005E2373">
        <w:t>person or</w:t>
      </w:r>
      <w:r>
        <w:rPr>
          <w:spacing w:val="22"/>
        </w:rPr>
        <w:t xml:space="preserve"> </w:t>
      </w:r>
      <w:r>
        <w:t>use</w:t>
      </w:r>
      <w:r>
        <w:rPr>
          <w:spacing w:val="22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information</w:t>
      </w:r>
      <w:r>
        <w:rPr>
          <w:spacing w:val="22"/>
        </w:rPr>
        <w:t xml:space="preserve"> </w:t>
      </w:r>
      <w:r>
        <w:t>itself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purpose</w:t>
      </w:r>
      <w:r>
        <w:rPr>
          <w:spacing w:val="22"/>
        </w:rPr>
        <w:t xml:space="preserve"> </w:t>
      </w:r>
      <w:r>
        <w:t>other</w:t>
      </w:r>
      <w:r>
        <w:rPr>
          <w:spacing w:val="22"/>
        </w:rPr>
        <w:t xml:space="preserve"> </w:t>
      </w:r>
      <w:r>
        <w:t>than</w:t>
      </w:r>
      <w:r>
        <w:rPr>
          <w:spacing w:val="22"/>
        </w:rPr>
        <w:t xml:space="preserve"> </w:t>
      </w:r>
      <w:r>
        <w:t>performing</w:t>
      </w:r>
      <w:r>
        <w:rPr>
          <w:spacing w:val="22"/>
        </w:rPr>
        <w:t xml:space="preserve"> </w:t>
      </w:r>
      <w:r>
        <w:t>under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terms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this</w:t>
      </w:r>
      <w:r>
        <w:rPr>
          <w:spacing w:val="-27"/>
        </w:rPr>
        <w:t xml:space="preserve"> </w:t>
      </w:r>
      <w:r>
        <w:t>Contract and shall not be reproduced in whole or in part or disclosed to any other persons for any other purposes.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confidential requirement shall also apply to information, drawings, patterns, and specifications, or other documents</w:t>
      </w:r>
      <w:r>
        <w:rPr>
          <w:spacing w:val="1"/>
        </w:rPr>
        <w:t xml:space="preserve"> </w:t>
      </w:r>
      <w:r>
        <w:t>prepared by Seller for Buyer in connection with this Contract.   Seller shall provide confidential information only to</w:t>
      </w:r>
      <w:r>
        <w:rPr>
          <w:spacing w:val="1"/>
        </w:rPr>
        <w:t xml:space="preserve"> </w:t>
      </w:r>
      <w:r>
        <w:t>those of its agents and employees who have been informed of the requirements of this paragraph and have agreed to be</w:t>
      </w:r>
      <w:r>
        <w:rPr>
          <w:spacing w:val="1"/>
        </w:rPr>
        <w:t xml:space="preserve"> </w:t>
      </w:r>
      <w:r>
        <w:t>bound by them.</w:t>
      </w:r>
      <w:r>
        <w:rPr>
          <w:spacing w:val="1"/>
        </w:rPr>
        <w:t xml:space="preserve"> </w:t>
      </w:r>
      <w:r>
        <w:t>All confidential information shall be returned promptly upon demand of Buyer. Seller shall ensure that</w:t>
      </w:r>
      <w:r>
        <w:rPr>
          <w:spacing w:val="1"/>
        </w:rPr>
        <w:t xml:space="preserve"> </w:t>
      </w:r>
      <w:r>
        <w:t>such information is not divulged to any third party except where necessary for the performance of Seller's obligations</w:t>
      </w:r>
      <w:r>
        <w:rPr>
          <w:spacing w:val="1"/>
        </w:rPr>
        <w:t xml:space="preserve"> </w:t>
      </w:r>
      <w:r>
        <w:t>under this Contract and, in such cases, subject to written undertaking of such third parties of a similar obligation of</w:t>
      </w:r>
      <w:r>
        <w:rPr>
          <w:spacing w:val="1"/>
        </w:rPr>
        <w:t xml:space="preserve"> </w:t>
      </w:r>
      <w:r>
        <w:t>confidentiality.</w:t>
      </w:r>
    </w:p>
    <w:p w14:paraId="227BC914" w14:textId="77777777" w:rsidR="00401398" w:rsidRDefault="00D86E55">
      <w:pPr>
        <w:pStyle w:val="BodyText"/>
        <w:spacing w:before="5" w:line="249" w:lineRule="auto"/>
        <w:ind w:left="100" w:right="109"/>
      </w:pPr>
      <w:r>
        <w:t>Seller shall not advertise or publish the fact that Buyer has entered a contract with Seller nor shall any information</w:t>
      </w:r>
      <w:r>
        <w:rPr>
          <w:spacing w:val="1"/>
        </w:rPr>
        <w:t xml:space="preserve"> </w:t>
      </w:r>
      <w:r>
        <w:t>relating to this</w:t>
      </w:r>
      <w:r>
        <w:rPr>
          <w:spacing w:val="-1"/>
        </w:rPr>
        <w:t xml:space="preserve"> </w:t>
      </w:r>
      <w:r>
        <w:t>Contract be disclosed without Buyer's written consent.</w:t>
      </w:r>
    </w:p>
    <w:p w14:paraId="01DDCB3A" w14:textId="77777777" w:rsidR="00401398" w:rsidRDefault="00D86E55">
      <w:pPr>
        <w:pStyle w:val="Heading1"/>
        <w:numPr>
          <w:ilvl w:val="0"/>
          <w:numId w:val="2"/>
        </w:numPr>
        <w:tabs>
          <w:tab w:val="left" w:pos="281"/>
        </w:tabs>
        <w:ind w:left="280" w:hanging="181"/>
        <w:jc w:val="both"/>
      </w:pPr>
      <w:r>
        <w:t>Taxes</w:t>
      </w:r>
      <w:r>
        <w:rPr>
          <w:spacing w:val="-1"/>
        </w:rPr>
        <w:t xml:space="preserve"> </w:t>
      </w:r>
      <w:r>
        <w:t>and Duties:</w:t>
      </w:r>
    </w:p>
    <w:p w14:paraId="34CA2412" w14:textId="17AA4780" w:rsidR="00401398" w:rsidRDefault="00D86E55">
      <w:pPr>
        <w:pStyle w:val="BodyText"/>
        <w:spacing w:line="249" w:lineRule="auto"/>
        <w:ind w:left="99" w:right="109" w:firstLine="138"/>
      </w:pPr>
      <w:r>
        <w:t>Buyer shall not be liable for any federal, state, provincial or local taxes, including, without limitation, sales, use,</w:t>
      </w:r>
      <w:r>
        <w:rPr>
          <w:spacing w:val="1"/>
        </w:rPr>
        <w:t xml:space="preserve"> </w:t>
      </w:r>
      <w:r>
        <w:t>consumption,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value-added</w:t>
      </w:r>
      <w:r>
        <w:rPr>
          <w:spacing w:val="1"/>
        </w:rPr>
        <w:t xml:space="preserve"> </w:t>
      </w:r>
      <w:r>
        <w:t>taxes</w:t>
      </w:r>
      <w:r>
        <w:rPr>
          <w:spacing w:val="1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separately</w:t>
      </w:r>
      <w:r>
        <w:rPr>
          <w:spacing w:val="1"/>
        </w:rPr>
        <w:t xml:space="preserve"> </w:t>
      </w:r>
      <w:r>
        <w:t>stated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exemption</w:t>
      </w:r>
      <w:r>
        <w:rPr>
          <w:spacing w:val="1"/>
        </w:rPr>
        <w:t xml:space="preserve"> </w:t>
      </w:r>
      <w:r>
        <w:t>certificate is furnished, as shown on the Purchase Order. Seller shall bear any tax and duties levied upon the ownership,</w:t>
      </w:r>
      <w:r>
        <w:rPr>
          <w:spacing w:val="1"/>
        </w:rPr>
        <w:t xml:space="preserve"> </w:t>
      </w:r>
      <w:r>
        <w:t xml:space="preserve">sale, use, </w:t>
      </w:r>
      <w:r w:rsidR="005E2373">
        <w:t>production,</w:t>
      </w:r>
      <w:r>
        <w:t xml:space="preserve"> or transportation of the Goods in any state of the United States or any other country, including but</w:t>
      </w:r>
      <w:r>
        <w:rPr>
          <w:spacing w:val="1"/>
        </w:rPr>
        <w:t xml:space="preserve"> </w:t>
      </w:r>
      <w:r>
        <w:t>not limited to sales, use and property taxes (except where an exemption therefrom is granted to Buyer, as shown on the</w:t>
      </w:r>
      <w:r>
        <w:rPr>
          <w:spacing w:val="1"/>
        </w:rPr>
        <w:t xml:space="preserve"> </w:t>
      </w:r>
      <w:r>
        <w:t>Purchase</w:t>
      </w:r>
      <w:r>
        <w:rPr>
          <w:spacing w:val="1"/>
        </w:rPr>
        <w:t xml:space="preserve"> </w:t>
      </w:r>
      <w:r>
        <w:t>Order).</w:t>
      </w:r>
      <w:r>
        <w:rPr>
          <w:spacing w:val="1"/>
        </w:rPr>
        <w:t xml:space="preserve"> </w:t>
      </w:r>
      <w:r>
        <w:t>Seller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imposed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Seller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taxing</w:t>
      </w:r>
      <w:r>
        <w:rPr>
          <w:spacing w:val="30"/>
        </w:rPr>
        <w:t xml:space="preserve"> </w:t>
      </w:r>
      <w:r>
        <w:t>statutes,</w:t>
      </w:r>
      <w:r>
        <w:rPr>
          <w:spacing w:val="1"/>
        </w:rPr>
        <w:t xml:space="preserve"> </w:t>
      </w:r>
      <w:r>
        <w:t>including requirements for registration, payment, collection and remittance of taxes, and timely filing of all tax returns.</w:t>
      </w:r>
    </w:p>
    <w:p w14:paraId="49D6A2A1" w14:textId="77777777" w:rsidR="00401398" w:rsidRDefault="00401398">
      <w:pPr>
        <w:spacing w:line="249" w:lineRule="auto"/>
        <w:sectPr w:rsidR="00401398" w:rsidSect="00B372A9">
          <w:type w:val="continuous"/>
          <w:pgSz w:w="12240" w:h="15840"/>
          <w:pgMar w:top="245" w:right="245" w:bottom="274" w:left="245" w:header="720" w:footer="720" w:gutter="0"/>
          <w:cols w:num="2" w:space="720" w:equalWidth="0">
            <w:col w:w="5694" w:space="153"/>
            <w:col w:w="5903"/>
          </w:cols>
        </w:sectPr>
      </w:pPr>
    </w:p>
    <w:p w14:paraId="241E1803" w14:textId="77777777" w:rsidR="00B372A9" w:rsidRDefault="00B372A9">
      <w:pPr>
        <w:pStyle w:val="BodyText"/>
        <w:spacing w:before="74" w:line="249" w:lineRule="auto"/>
        <w:ind w:left="72" w:right="1" w:hanging="1"/>
      </w:pPr>
    </w:p>
    <w:p w14:paraId="4A29CE08" w14:textId="0327ACD5" w:rsidR="00401398" w:rsidRDefault="00D86E55">
      <w:pPr>
        <w:pStyle w:val="BodyText"/>
        <w:spacing w:before="74" w:line="249" w:lineRule="auto"/>
        <w:ind w:left="72" w:right="1" w:hanging="1"/>
      </w:pPr>
      <w:r>
        <w:t>Buyer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deduct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withhold</w:t>
      </w:r>
      <w:r>
        <w:rPr>
          <w:spacing w:val="21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each</w:t>
      </w:r>
      <w:r>
        <w:rPr>
          <w:spacing w:val="22"/>
        </w:rPr>
        <w:t xml:space="preserve"> </w:t>
      </w:r>
      <w:r>
        <w:t>payment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Seller</w:t>
      </w:r>
      <w:r>
        <w:rPr>
          <w:spacing w:val="21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taxes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t>withholdings</w:t>
      </w:r>
      <w:r>
        <w:rPr>
          <w:spacing w:val="21"/>
        </w:rPr>
        <w:t xml:space="preserve"> </w:t>
      </w:r>
      <w:r>
        <w:t>which</w:t>
      </w:r>
      <w:r>
        <w:rPr>
          <w:spacing w:val="21"/>
        </w:rPr>
        <w:t xml:space="preserve"> </w:t>
      </w:r>
      <w:r>
        <w:t>Buyer</w:t>
      </w:r>
      <w:r>
        <w:rPr>
          <w:spacing w:val="21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required by law to deduct or withhold and pay the amount deducted or withheld to the relevant governmental authority</w:t>
      </w:r>
      <w:r>
        <w:rPr>
          <w:spacing w:val="1"/>
        </w:rPr>
        <w:t xml:space="preserve"> </w:t>
      </w:r>
      <w:r>
        <w:t>as required by law.</w:t>
      </w:r>
      <w:r>
        <w:rPr>
          <w:spacing w:val="29"/>
        </w:rPr>
        <w:t xml:space="preserve"> </w:t>
      </w:r>
      <w:r>
        <w:t>Buyer may provide Seller a copy of the receipt of payment issued by the governmental authority.</w:t>
      </w:r>
    </w:p>
    <w:p w14:paraId="40D1F70D" w14:textId="77777777" w:rsidR="00401398" w:rsidRDefault="00D86E55">
      <w:pPr>
        <w:pStyle w:val="Heading1"/>
        <w:numPr>
          <w:ilvl w:val="0"/>
          <w:numId w:val="2"/>
        </w:numPr>
        <w:tabs>
          <w:tab w:val="left" w:pos="253"/>
        </w:tabs>
        <w:ind w:left="252" w:hanging="181"/>
        <w:jc w:val="both"/>
      </w:pPr>
      <w:r>
        <w:t>Compliance with</w:t>
      </w:r>
      <w:r>
        <w:rPr>
          <w:spacing w:val="-1"/>
        </w:rPr>
        <w:t xml:space="preserve"> </w:t>
      </w:r>
      <w:r>
        <w:t>Law:</w:t>
      </w:r>
    </w:p>
    <w:p w14:paraId="51FF8803" w14:textId="77777777" w:rsidR="00401398" w:rsidRDefault="00D86E55">
      <w:pPr>
        <w:pStyle w:val="ListParagraph"/>
        <w:numPr>
          <w:ilvl w:val="1"/>
          <w:numId w:val="2"/>
        </w:numPr>
        <w:tabs>
          <w:tab w:val="left" w:pos="346"/>
        </w:tabs>
        <w:spacing w:before="6" w:line="249" w:lineRule="auto"/>
        <w:ind w:left="72" w:right="1" w:firstLine="72"/>
        <w:jc w:val="both"/>
        <w:rPr>
          <w:sz w:val="12"/>
        </w:rPr>
      </w:pPr>
      <w:r>
        <w:rPr>
          <w:sz w:val="12"/>
        </w:rPr>
        <w:t>Seller and all its subcontractors and their employees and agents shall comply with all applicable laws, regulations,</w:t>
      </w:r>
      <w:r>
        <w:rPr>
          <w:spacing w:val="1"/>
          <w:sz w:val="12"/>
        </w:rPr>
        <w:t xml:space="preserve"> </w:t>
      </w:r>
      <w:r>
        <w:rPr>
          <w:sz w:val="12"/>
        </w:rPr>
        <w:t>ordinances and other rules of any and all federal, state or local governments which are required to be complied with in</w:t>
      </w:r>
      <w:r>
        <w:rPr>
          <w:spacing w:val="1"/>
          <w:sz w:val="12"/>
        </w:rPr>
        <w:t xml:space="preserve"> </w:t>
      </w:r>
      <w:r>
        <w:rPr>
          <w:sz w:val="12"/>
        </w:rPr>
        <w:t>the course of performance of this Contract, including, but not limited to, all applicable federal, state and local laws and</w:t>
      </w:r>
      <w:r>
        <w:rPr>
          <w:spacing w:val="1"/>
          <w:sz w:val="12"/>
        </w:rPr>
        <w:t xml:space="preserve"> </w:t>
      </w:r>
      <w:r>
        <w:rPr>
          <w:sz w:val="12"/>
        </w:rPr>
        <w:t>regulations prohibiting discrimination in employment practices, those pertaining to the manufacture, labeling, invoicing</w:t>
      </w:r>
      <w:r>
        <w:rPr>
          <w:spacing w:val="1"/>
          <w:sz w:val="12"/>
        </w:rPr>
        <w:t xml:space="preserve"> </w:t>
      </w:r>
      <w:r>
        <w:rPr>
          <w:sz w:val="12"/>
        </w:rPr>
        <w:t>and sale of such Goods, environmental protection, immigration and occupational safety and health.</w:t>
      </w:r>
      <w:r>
        <w:rPr>
          <w:spacing w:val="1"/>
          <w:sz w:val="12"/>
        </w:rPr>
        <w:t xml:space="preserve"> </w:t>
      </w:r>
      <w:r>
        <w:rPr>
          <w:sz w:val="12"/>
        </w:rPr>
        <w:t>Seller shall provide</w:t>
      </w:r>
      <w:r>
        <w:rPr>
          <w:spacing w:val="1"/>
          <w:sz w:val="12"/>
        </w:rPr>
        <w:t xml:space="preserve"> </w:t>
      </w:r>
      <w:r>
        <w:rPr>
          <w:sz w:val="12"/>
        </w:rPr>
        <w:t>equal employment opportunities to all employees or applicants for employment, with relation to this Contract, without</w:t>
      </w:r>
      <w:r>
        <w:rPr>
          <w:spacing w:val="1"/>
          <w:sz w:val="12"/>
        </w:rPr>
        <w:t xml:space="preserve"> </w:t>
      </w:r>
      <w:r>
        <w:rPr>
          <w:sz w:val="12"/>
        </w:rPr>
        <w:t xml:space="preserve">any discrimination </w:t>
      </w:r>
      <w:proofErr w:type="gramStart"/>
      <w:r>
        <w:rPr>
          <w:sz w:val="12"/>
        </w:rPr>
        <w:t>on the</w:t>
      </w:r>
      <w:r>
        <w:rPr>
          <w:spacing w:val="-1"/>
          <w:sz w:val="12"/>
        </w:rPr>
        <w:t xml:space="preserve"> </w:t>
      </w:r>
      <w:r>
        <w:rPr>
          <w:sz w:val="12"/>
        </w:rPr>
        <w:t>basis of</w:t>
      </w:r>
      <w:proofErr w:type="gramEnd"/>
      <w:r>
        <w:rPr>
          <w:sz w:val="12"/>
        </w:rPr>
        <w:t xml:space="preserve"> race, color, religion, national origin, sex, disability or status as a veteran.</w:t>
      </w:r>
    </w:p>
    <w:p w14:paraId="5311B035" w14:textId="77777777" w:rsidR="00401398" w:rsidRDefault="00D86E55">
      <w:pPr>
        <w:pStyle w:val="ListParagraph"/>
        <w:numPr>
          <w:ilvl w:val="1"/>
          <w:numId w:val="2"/>
        </w:numPr>
        <w:tabs>
          <w:tab w:val="left" w:pos="368"/>
        </w:tabs>
        <w:spacing w:before="4" w:line="249" w:lineRule="auto"/>
        <w:ind w:left="72" w:right="1" w:firstLine="71"/>
        <w:jc w:val="both"/>
        <w:rPr>
          <w:sz w:val="12"/>
        </w:rPr>
      </w:pPr>
      <w:r>
        <w:rPr>
          <w:sz w:val="12"/>
        </w:rPr>
        <w:t>Seller shall procure, at its expense, all necessary permits, certificates, and licenses required by virtue of all</w:t>
      </w:r>
      <w:r>
        <w:rPr>
          <w:spacing w:val="1"/>
          <w:sz w:val="12"/>
        </w:rPr>
        <w:t xml:space="preserve"> </w:t>
      </w:r>
      <w:r>
        <w:rPr>
          <w:sz w:val="12"/>
        </w:rPr>
        <w:t>applicable laws, regulations, or ordinances</w:t>
      </w:r>
      <w:r>
        <w:rPr>
          <w:spacing w:val="-1"/>
          <w:sz w:val="12"/>
        </w:rPr>
        <w:t xml:space="preserve"> </w:t>
      </w:r>
      <w:r>
        <w:rPr>
          <w:sz w:val="12"/>
        </w:rPr>
        <w:t>in effect at the place where any of the work is to be performed by Seller.</w:t>
      </w:r>
    </w:p>
    <w:p w14:paraId="68A1C847" w14:textId="306EED92" w:rsidR="00401398" w:rsidRDefault="00D86E55">
      <w:pPr>
        <w:pStyle w:val="ListParagraph"/>
        <w:numPr>
          <w:ilvl w:val="1"/>
          <w:numId w:val="2"/>
        </w:numPr>
        <w:tabs>
          <w:tab w:val="left" w:pos="347"/>
        </w:tabs>
        <w:spacing w:line="249" w:lineRule="auto"/>
        <w:ind w:left="73" w:right="1" w:firstLine="71"/>
        <w:jc w:val="both"/>
        <w:rPr>
          <w:sz w:val="12"/>
        </w:rPr>
      </w:pPr>
      <w:r>
        <w:rPr>
          <w:sz w:val="12"/>
        </w:rPr>
        <w:t>Seller represents and warrants to Buyer that Seller is not a party to any agreement with any third party which is or</w:t>
      </w:r>
      <w:r>
        <w:rPr>
          <w:spacing w:val="1"/>
          <w:sz w:val="12"/>
        </w:rPr>
        <w:t xml:space="preserve"> </w:t>
      </w:r>
      <w:r>
        <w:rPr>
          <w:sz w:val="12"/>
        </w:rPr>
        <w:t xml:space="preserve">will </w:t>
      </w:r>
      <w:r w:rsidR="005E2373">
        <w:rPr>
          <w:sz w:val="12"/>
        </w:rPr>
        <w:t>conflict with</w:t>
      </w:r>
      <w:r>
        <w:rPr>
          <w:sz w:val="12"/>
        </w:rPr>
        <w:t xml:space="preserve"> Seller's obligations under this Contract.</w:t>
      </w:r>
    </w:p>
    <w:p w14:paraId="218D42A2" w14:textId="77777777" w:rsidR="00401398" w:rsidRDefault="00D86E55">
      <w:pPr>
        <w:pStyle w:val="Heading1"/>
        <w:numPr>
          <w:ilvl w:val="0"/>
          <w:numId w:val="2"/>
        </w:numPr>
        <w:tabs>
          <w:tab w:val="left" w:pos="284"/>
        </w:tabs>
        <w:ind w:left="283" w:hanging="181"/>
        <w:jc w:val="both"/>
      </w:pPr>
      <w:r>
        <w:t>Termination for Default:</w:t>
      </w:r>
    </w:p>
    <w:p w14:paraId="4341F779" w14:textId="77777777" w:rsidR="00401398" w:rsidRDefault="00D86E55">
      <w:pPr>
        <w:pStyle w:val="BodyText"/>
        <w:spacing w:line="249" w:lineRule="auto"/>
        <w:ind w:left="71" w:firstLine="116"/>
      </w:pPr>
      <w:r>
        <w:t>If Seller fails to deliver any Goods within the times specified in the Contract Documents, or breaches or defaults in</w:t>
      </w:r>
      <w:r>
        <w:rPr>
          <w:spacing w:val="1"/>
        </w:rPr>
        <w:t xml:space="preserve"> </w:t>
      </w:r>
      <w:r>
        <w:t>performance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obligations</w:t>
      </w:r>
      <w:r>
        <w:rPr>
          <w:spacing w:val="12"/>
        </w:rPr>
        <w:t xml:space="preserve"> </w:t>
      </w:r>
      <w:r>
        <w:t>hereunder,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cure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failure,</w:t>
      </w:r>
      <w:r>
        <w:rPr>
          <w:spacing w:val="12"/>
        </w:rPr>
        <w:t xml:space="preserve"> </w:t>
      </w:r>
      <w:r>
        <w:t>breach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default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fifteen</w:t>
      </w:r>
      <w:r>
        <w:rPr>
          <w:spacing w:val="12"/>
        </w:rPr>
        <w:t xml:space="preserve"> </w:t>
      </w:r>
      <w:r>
        <w:t>(15)</w:t>
      </w:r>
      <w:r>
        <w:rPr>
          <w:spacing w:val="-27"/>
        </w:rPr>
        <w:t xml:space="preserve"> </w:t>
      </w:r>
      <w:r>
        <w:t>days after delivery of written notice thereof by Buyer, or if Seller becomes insolvent, becomes subject to any voluntary</w:t>
      </w:r>
      <w:r>
        <w:rPr>
          <w:spacing w:val="1"/>
        </w:rPr>
        <w:t xml:space="preserve"> </w:t>
      </w:r>
      <w:r>
        <w:t>or involuntary bankruptcy procedures, a receiver is appointed over Seller or its property, makes a general assignment for</w:t>
      </w:r>
      <w:r>
        <w:rPr>
          <w:spacing w:val="-27"/>
        </w:rPr>
        <w:t xml:space="preserve"> </w:t>
      </w:r>
      <w:r>
        <w:t>the benefit of creditors, is liquidating, dissolving or ceasing to do business in the ordinary course, or for any other reason</w:t>
      </w:r>
      <w:r>
        <w:rPr>
          <w:spacing w:val="-27"/>
        </w:rPr>
        <w:t xml:space="preserve"> </w:t>
      </w:r>
      <w:r>
        <w:t>becomes unable to perform its obligations hereunder or to its creditors, Buyer thereupon shall have the right to terminate</w:t>
      </w:r>
      <w:r>
        <w:rPr>
          <w:spacing w:val="-27"/>
        </w:rPr>
        <w:t xml:space="preserve"> </w:t>
      </w:r>
      <w:r>
        <w:t>the Contract, without further notice to Seller, in addition to any other rights Buyer may have, and without any liability to</w:t>
      </w:r>
      <w:r>
        <w:rPr>
          <w:spacing w:val="-27"/>
        </w:rPr>
        <w:t xml:space="preserve"> </w:t>
      </w:r>
      <w:r>
        <w:t>Seller, except to make payment for any Goods previously delivered and accepted (subject to set-offs for any damage,</w:t>
      </w:r>
      <w:r>
        <w:rPr>
          <w:spacing w:val="1"/>
        </w:rPr>
        <w:t xml:space="preserve"> </w:t>
      </w:r>
      <w:r>
        <w:t>loss or expense incurred by Buyer by reason of Seller's default).   Seller shall be liable to Buyer, to the extent provided</w:t>
      </w:r>
      <w:r>
        <w:rPr>
          <w:spacing w:val="1"/>
        </w:rPr>
        <w:t xml:space="preserve"> </w:t>
      </w:r>
      <w:r>
        <w:t>by law, for all loss, damage and expense incurred by Buyer by reason of such default.</w:t>
      </w:r>
      <w:r>
        <w:rPr>
          <w:spacing w:val="1"/>
        </w:rPr>
        <w:t xml:space="preserve"> </w:t>
      </w:r>
      <w:r>
        <w:t>The rights and remedies of the</w:t>
      </w:r>
      <w:r>
        <w:rPr>
          <w:spacing w:val="1"/>
        </w:rPr>
        <w:t xml:space="preserve"> </w:t>
      </w:r>
      <w:r>
        <w:t>Buyer provided in this article shall not be exclusive and are in addition to any other rights and remedies provided by law</w:t>
      </w:r>
      <w:r>
        <w:rPr>
          <w:spacing w:val="-27"/>
        </w:rPr>
        <w:t xml:space="preserve"> </w:t>
      </w:r>
      <w:r>
        <w:t>or under the Contract Documents.</w:t>
      </w:r>
    </w:p>
    <w:p w14:paraId="54BFC6C1" w14:textId="77777777" w:rsidR="00401398" w:rsidRDefault="00D86E55">
      <w:pPr>
        <w:pStyle w:val="Heading1"/>
        <w:numPr>
          <w:ilvl w:val="0"/>
          <w:numId w:val="2"/>
        </w:numPr>
        <w:tabs>
          <w:tab w:val="left" w:pos="252"/>
        </w:tabs>
        <w:spacing w:before="6"/>
        <w:ind w:left="251" w:hanging="181"/>
        <w:jc w:val="both"/>
      </w:pPr>
      <w:r>
        <w:t>Termination at Buyer's Option:</w:t>
      </w:r>
    </w:p>
    <w:p w14:paraId="5C38C63C" w14:textId="29877AE3" w:rsidR="00401398" w:rsidRDefault="00D86E55">
      <w:pPr>
        <w:pStyle w:val="BodyText"/>
        <w:spacing w:line="249" w:lineRule="auto"/>
        <w:ind w:left="71" w:firstLine="90"/>
      </w:pPr>
      <w:r>
        <w:t>Buyer may, at its sole option, terminate this Contract at any time in whole or in part, without cause, by giving notice to</w:t>
      </w:r>
      <w:r>
        <w:rPr>
          <w:spacing w:val="-27"/>
        </w:rPr>
        <w:t xml:space="preserve"> </w:t>
      </w:r>
      <w:r>
        <w:t>Seller in writing.</w:t>
      </w:r>
      <w:r>
        <w:rPr>
          <w:spacing w:val="1"/>
        </w:rPr>
        <w:t xml:space="preserve"> </w:t>
      </w:r>
      <w:r>
        <w:t>Upon receipt of such notice, Seller shall promptly discontinue any further performance of the work or</w:t>
      </w:r>
      <w:r>
        <w:rPr>
          <w:spacing w:val="1"/>
        </w:rPr>
        <w:t xml:space="preserve"> </w:t>
      </w:r>
      <w:r>
        <w:t>the relevant part thereof, except as may be necessary to protect the work completed to date, or as may be requested by</w:t>
      </w:r>
      <w:r>
        <w:rPr>
          <w:spacing w:val="1"/>
        </w:rPr>
        <w:t xml:space="preserve"> </w:t>
      </w:r>
      <w:r>
        <w:t>Buyer.</w:t>
      </w:r>
      <w:r>
        <w:rPr>
          <w:spacing w:val="1"/>
        </w:rPr>
        <w:t xml:space="preserve"> </w:t>
      </w:r>
      <w:r>
        <w:t>Upon such termination, Seller shall, upon Buyer's request, deliver to Buyer any or all completed Goods not yet</w:t>
      </w:r>
      <w:r>
        <w:rPr>
          <w:spacing w:val="1"/>
        </w:rPr>
        <w:t xml:space="preserve"> </w:t>
      </w:r>
      <w:r>
        <w:t>delivered, for which Buyer shall make payment following acceptance, subject to all terms of the Contract; and Seller</w:t>
      </w:r>
      <w:r>
        <w:rPr>
          <w:spacing w:val="1"/>
        </w:rPr>
        <w:t xml:space="preserve"> </w:t>
      </w:r>
      <w:r>
        <w:t>shall also, upon Buyer's request, return to Buyer all Goods, including but not limited to, drawings, specifications,</w:t>
      </w:r>
      <w:r>
        <w:rPr>
          <w:spacing w:val="1"/>
        </w:rPr>
        <w:t xml:space="preserve"> </w:t>
      </w:r>
      <w:r>
        <w:t xml:space="preserve">documents, equipment, </w:t>
      </w:r>
      <w:r w:rsidR="005E2373">
        <w:t>machinery,</w:t>
      </w:r>
      <w:r>
        <w:t xml:space="preserve"> and materials received from Buyer for Seller's use in connection with the Contract.</w:t>
      </w:r>
      <w:r>
        <w:rPr>
          <w:spacing w:val="1"/>
        </w:rPr>
        <w:t xml:space="preserve"> </w:t>
      </w:r>
      <w:r>
        <w:t>Buyer's sole remaining obligation to Seller shall be to reimburse Seller for its verified costs of work in process, and</w:t>
      </w:r>
      <w:r>
        <w:rPr>
          <w:spacing w:val="1"/>
        </w:rPr>
        <w:t xml:space="preserve"> </w:t>
      </w:r>
      <w:r>
        <w:t>materials purchased for such Contract and not otherwise usable by Seller, whereupon title to and possession of all such</w:t>
      </w:r>
      <w:r>
        <w:rPr>
          <w:spacing w:val="1"/>
        </w:rPr>
        <w:t xml:space="preserve"> </w:t>
      </w:r>
      <w:r>
        <w:t>items shall pass to Buyer.</w:t>
      </w:r>
      <w:r>
        <w:rPr>
          <w:spacing w:val="1"/>
        </w:rPr>
        <w:t xml:space="preserve"> </w:t>
      </w:r>
      <w:r>
        <w:t>Seller shall deliver any claims for reimbursement for such items to Buyer in writing, within</w:t>
      </w:r>
      <w:r>
        <w:rPr>
          <w:spacing w:val="1"/>
        </w:rPr>
        <w:t xml:space="preserve"> </w:t>
      </w:r>
      <w:r>
        <w:t>thirty (30) days after termination. Unless otherwise agreed to by Buyer in the Contract Documents, Buyer shall not be</w:t>
      </w:r>
      <w:r>
        <w:rPr>
          <w:spacing w:val="1"/>
        </w:rPr>
        <w:t xml:space="preserve"> </w:t>
      </w:r>
      <w:r>
        <w:t>liable for and shall not be required to make payment to Seller for any claims by Seller related to subcontractor or other</w:t>
      </w:r>
      <w:r>
        <w:rPr>
          <w:spacing w:val="1"/>
        </w:rPr>
        <w:t xml:space="preserve"> </w:t>
      </w:r>
      <w:r>
        <w:t>third party claims, labor or employee benefit charges, professional or other fees, for loss of anticipated profit, overhead,</w:t>
      </w:r>
      <w:r>
        <w:rPr>
          <w:spacing w:val="1"/>
        </w:rPr>
        <w:t xml:space="preserve"> </w:t>
      </w:r>
      <w:r>
        <w:t>interest, product development or engineering and design costs, equipment or facilities costs, general and administrative</w:t>
      </w:r>
      <w:r>
        <w:rPr>
          <w:spacing w:val="1"/>
        </w:rPr>
        <w:t xml:space="preserve"> </w:t>
      </w:r>
      <w:r>
        <w:t>costs, or operating costs of any kind related to</w:t>
      </w:r>
      <w:r>
        <w:rPr>
          <w:spacing w:val="-1"/>
        </w:rPr>
        <w:t xml:space="preserve"> </w:t>
      </w:r>
      <w:r>
        <w:t>the termination of the Contract Documents.</w:t>
      </w:r>
    </w:p>
    <w:p w14:paraId="0919C9C3" w14:textId="77777777" w:rsidR="00401398" w:rsidRDefault="00D86E55">
      <w:pPr>
        <w:pStyle w:val="Heading1"/>
        <w:numPr>
          <w:ilvl w:val="0"/>
          <w:numId w:val="2"/>
        </w:numPr>
        <w:tabs>
          <w:tab w:val="left" w:pos="252"/>
        </w:tabs>
        <w:spacing w:before="7"/>
        <w:ind w:left="251" w:hanging="181"/>
        <w:jc w:val="both"/>
      </w:pPr>
      <w:r>
        <w:t>Assumption</w:t>
      </w:r>
      <w:r>
        <w:rPr>
          <w:spacing w:val="-1"/>
        </w:rPr>
        <w:t xml:space="preserve"> </w:t>
      </w:r>
      <w:r>
        <w:t>of Risk:</w:t>
      </w:r>
    </w:p>
    <w:p w14:paraId="3D5DE8C6" w14:textId="5CD0B029" w:rsidR="00401398" w:rsidRDefault="00D86E55">
      <w:pPr>
        <w:pStyle w:val="BodyText"/>
        <w:spacing w:line="249" w:lineRule="auto"/>
        <w:ind w:left="71" w:firstLine="84"/>
      </w:pPr>
      <w:r>
        <w:t>Seller and all subcontractors and their employees and agents shall be subject to and shall conform to Buyer's rules,</w:t>
      </w:r>
      <w:r>
        <w:rPr>
          <w:spacing w:val="1"/>
        </w:rPr>
        <w:t xml:space="preserve"> </w:t>
      </w:r>
      <w:r>
        <w:t xml:space="preserve">regulations, policies, </w:t>
      </w:r>
      <w:r w:rsidR="005E2373">
        <w:t>procedures,</w:t>
      </w:r>
      <w:r>
        <w:t xml:space="preserve"> and programs while performing under the Terms or the Contract, including without</w:t>
      </w:r>
      <w:r>
        <w:rPr>
          <w:spacing w:val="1"/>
        </w:rPr>
        <w:t xml:space="preserve"> </w:t>
      </w:r>
      <w:r>
        <w:t xml:space="preserve">limitation, those related to safety, </w:t>
      </w:r>
      <w:r w:rsidR="00006728">
        <w:t>security,</w:t>
      </w:r>
      <w:r>
        <w:t xml:space="preserve"> and environmental management.</w:t>
      </w:r>
      <w:r>
        <w:rPr>
          <w:spacing w:val="1"/>
        </w:rPr>
        <w:t xml:space="preserve"> </w:t>
      </w:r>
      <w:r>
        <w:t>Notwithstanding the foregoing, Seller</w:t>
      </w:r>
      <w:r>
        <w:rPr>
          <w:spacing w:val="1"/>
        </w:rPr>
        <w:t xml:space="preserve"> </w:t>
      </w:r>
      <w:r>
        <w:t>assumes all risk of injury, death, sickness or disease to persons or damage to property used or employed on or in</w:t>
      </w:r>
      <w:r>
        <w:rPr>
          <w:spacing w:val="1"/>
        </w:rPr>
        <w:t xml:space="preserve"> </w:t>
      </w:r>
      <w:r>
        <w:t>connection</w:t>
      </w:r>
      <w:r>
        <w:rPr>
          <w:spacing w:val="18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performance</w:t>
      </w:r>
      <w:r>
        <w:rPr>
          <w:spacing w:val="19"/>
        </w:rPr>
        <w:t xml:space="preserve"> </w:t>
      </w:r>
      <w:r>
        <w:t>under</w:t>
      </w:r>
      <w:r>
        <w:rPr>
          <w:spacing w:val="19"/>
        </w:rPr>
        <w:t xml:space="preserve"> </w:t>
      </w:r>
      <w:r>
        <w:t>these</w:t>
      </w:r>
      <w:r>
        <w:rPr>
          <w:spacing w:val="20"/>
        </w:rPr>
        <w:t xml:space="preserve"> </w:t>
      </w:r>
      <w:r>
        <w:t>Terms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Contract,</w:t>
      </w:r>
      <w:r>
        <w:rPr>
          <w:spacing w:val="19"/>
        </w:rPr>
        <w:t xml:space="preserve"> </w:t>
      </w:r>
      <w:r>
        <w:t>including,</w:t>
      </w:r>
      <w:r>
        <w:rPr>
          <w:spacing w:val="19"/>
        </w:rPr>
        <w:t xml:space="preserve"> </w:t>
      </w:r>
      <w:r>
        <w:t>without</w:t>
      </w:r>
      <w:r>
        <w:rPr>
          <w:spacing w:val="19"/>
        </w:rPr>
        <w:t xml:space="preserve"> </w:t>
      </w:r>
      <w:r>
        <w:t>limitation,</w:t>
      </w:r>
      <w:r>
        <w:rPr>
          <w:spacing w:val="18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risks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injury,</w:t>
      </w:r>
      <w:r>
        <w:rPr>
          <w:spacing w:val="-28"/>
        </w:rPr>
        <w:t xml:space="preserve"> </w:t>
      </w:r>
      <w:r>
        <w:t>death, sickness or disease to persons or damage to property wherever located, arising out of the negligent performance,</w:t>
      </w:r>
      <w:r>
        <w:rPr>
          <w:spacing w:val="1"/>
        </w:rPr>
        <w:t xml:space="preserve"> </w:t>
      </w:r>
      <w:r>
        <w:t>willful misconduct or breach of these Terms or the Contract by Supplier or its employees, agents or representatives, or</w:t>
      </w:r>
      <w:r>
        <w:rPr>
          <w:spacing w:val="1"/>
        </w:rPr>
        <w:t xml:space="preserve"> </w:t>
      </w:r>
      <w:r>
        <w:t>employees, agents or representatives of its subcontractors or suppliers.</w:t>
      </w:r>
    </w:p>
    <w:p w14:paraId="56B7D0D7" w14:textId="77777777" w:rsidR="00401398" w:rsidRDefault="00D86E55">
      <w:pPr>
        <w:pStyle w:val="Heading1"/>
        <w:numPr>
          <w:ilvl w:val="0"/>
          <w:numId w:val="2"/>
        </w:numPr>
        <w:tabs>
          <w:tab w:val="left" w:pos="282"/>
        </w:tabs>
        <w:spacing w:before="4"/>
        <w:ind w:left="281" w:hanging="211"/>
        <w:jc w:val="both"/>
      </w:pPr>
      <w:r>
        <w:t>Indemnification:</w:t>
      </w:r>
    </w:p>
    <w:p w14:paraId="64D3AAEF" w14:textId="5584A1B9" w:rsidR="00401398" w:rsidRDefault="00D86E55">
      <w:pPr>
        <w:pStyle w:val="BodyText"/>
        <w:spacing w:line="249" w:lineRule="auto"/>
        <w:ind w:left="71" w:right="1" w:firstLine="108"/>
      </w:pPr>
      <w:r>
        <w:t>To the fullest extent permitted by law, Seller agrees to indemnify, save harmless, and defend Buyer and its affiliated</w:t>
      </w:r>
      <w:r>
        <w:rPr>
          <w:spacing w:val="1"/>
        </w:rPr>
        <w:t xml:space="preserve"> </w:t>
      </w:r>
      <w:r>
        <w:t>companies,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customers,</w:t>
      </w:r>
      <w:r>
        <w:rPr>
          <w:spacing w:val="1"/>
        </w:rPr>
        <w:t xml:space="preserve"> </w:t>
      </w:r>
      <w:r>
        <w:t>directors,</w:t>
      </w:r>
      <w:r>
        <w:rPr>
          <w:spacing w:val="1"/>
        </w:rPr>
        <w:t xml:space="preserve"> </w:t>
      </w:r>
      <w:r>
        <w:t>officers,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agents,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loss,</w:t>
      </w:r>
      <w:r>
        <w:rPr>
          <w:spacing w:val="-27"/>
        </w:rPr>
        <w:t xml:space="preserve"> </w:t>
      </w:r>
      <w:r>
        <w:t>liability, cost, expenses, suits, actions, claims and all other obligations and proceedings whatsoever, including without</w:t>
      </w:r>
      <w:r>
        <w:rPr>
          <w:spacing w:val="1"/>
        </w:rPr>
        <w:t xml:space="preserve"> </w:t>
      </w:r>
      <w:r>
        <w:t>limitation, all judgments rendered against, and all fines and penalties imposed upon Buyer and any reasonable attorney's</w:t>
      </w:r>
      <w:r>
        <w:rPr>
          <w:spacing w:val="-27"/>
        </w:rPr>
        <w:t xml:space="preserve"> </w:t>
      </w:r>
      <w:r>
        <w:t>fees and any other cost of litigation (hereinafter collectively referred to as “liabilities”), directly or indirectly caused by</w:t>
      </w:r>
      <w:r>
        <w:rPr>
          <w:spacing w:val="1"/>
        </w:rPr>
        <w:t xml:space="preserve"> </w:t>
      </w:r>
      <w:r>
        <w:t>or arising out of any action or omission under these Terms or the Contract Documents, caused by or attributable to, in</w:t>
      </w:r>
      <w:r>
        <w:rPr>
          <w:spacing w:val="1"/>
        </w:rPr>
        <w:t xml:space="preserve"> </w:t>
      </w:r>
      <w:r>
        <w:t>whole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part,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Seller,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employees,</w:t>
      </w:r>
      <w:r>
        <w:rPr>
          <w:spacing w:val="1"/>
        </w:rPr>
        <w:t xml:space="preserve"> </w:t>
      </w:r>
      <w:r>
        <w:t>agents,</w:t>
      </w:r>
      <w:r>
        <w:rPr>
          <w:spacing w:val="1"/>
        </w:rPr>
        <w:t xml:space="preserve"> </w:t>
      </w:r>
      <w:r>
        <w:t>subcontractors,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contributing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 and prosecution of the work herein contracted for, including, without limitation, breach of any warranty or</w:t>
      </w:r>
      <w:r>
        <w:rPr>
          <w:spacing w:val="1"/>
        </w:rPr>
        <w:t xml:space="preserve"> </w:t>
      </w:r>
      <w:r>
        <w:t>product liability or any injuries to persons, including death or damage to property.</w:t>
      </w:r>
      <w:r>
        <w:rPr>
          <w:spacing w:val="1"/>
        </w:rPr>
        <w:t xml:space="preserve"> </w:t>
      </w:r>
      <w:r>
        <w:t>Seller shall not be required to</w:t>
      </w:r>
      <w:r>
        <w:rPr>
          <w:spacing w:val="1"/>
        </w:rPr>
        <w:t xml:space="preserve"> </w:t>
      </w:r>
      <w:r>
        <w:t xml:space="preserve">indemnify Buyer for any such loss, liability, cost, suit, action, or claim for any such loss, liability, cost, suit, </w:t>
      </w:r>
      <w:r w:rsidR="005E2373">
        <w:t>action,</w:t>
      </w:r>
      <w:r>
        <w:t xml:space="preserve"> or</w:t>
      </w:r>
      <w:r>
        <w:rPr>
          <w:spacing w:val="1"/>
        </w:rPr>
        <w:t xml:space="preserve"> </w:t>
      </w:r>
      <w:r>
        <w:t>claim, caused solely and exclusively by the negligence of Buyer. Seller agrees to expressly waive its immunity, if any,</w:t>
      </w:r>
      <w:r>
        <w:rPr>
          <w:spacing w:val="1"/>
        </w:rPr>
        <w:t xml:space="preserve"> </w:t>
      </w:r>
      <w:r>
        <w:t>under the applicable workers' compensation law if such immunity may affect this indemnification obligation.</w:t>
      </w:r>
      <w:r>
        <w:rPr>
          <w:spacing w:val="30"/>
        </w:rPr>
        <w:t xml:space="preserve"> </w:t>
      </w:r>
      <w:r>
        <w:t>Seller</w:t>
      </w:r>
      <w:r>
        <w:rPr>
          <w:spacing w:val="1"/>
        </w:rPr>
        <w:t xml:space="preserve"> </w:t>
      </w:r>
      <w:r>
        <w:t>shall immediately notify Buyer of any accident or occurrence resulting in injury, death, sickness or disease to persons or</w:t>
      </w:r>
      <w:r>
        <w:rPr>
          <w:spacing w:val="-27"/>
        </w:rPr>
        <w:t xml:space="preserve"> </w:t>
      </w:r>
      <w:r>
        <w:t>damage to or destruction of property.</w:t>
      </w:r>
    </w:p>
    <w:p w14:paraId="27518312" w14:textId="77777777" w:rsidR="00401398" w:rsidRDefault="00D86E55">
      <w:pPr>
        <w:pStyle w:val="Heading1"/>
        <w:numPr>
          <w:ilvl w:val="0"/>
          <w:numId w:val="2"/>
        </w:numPr>
        <w:tabs>
          <w:tab w:val="left" w:pos="283"/>
        </w:tabs>
        <w:spacing w:before="7"/>
        <w:ind w:left="282" w:hanging="211"/>
        <w:jc w:val="both"/>
      </w:pPr>
      <w:r>
        <w:t>Seller's</w:t>
      </w:r>
      <w:r>
        <w:rPr>
          <w:spacing w:val="-1"/>
        </w:rPr>
        <w:t xml:space="preserve"> </w:t>
      </w:r>
      <w:r>
        <w:t>Insurance:</w:t>
      </w:r>
    </w:p>
    <w:p w14:paraId="7D1E00C2" w14:textId="6D05BA25" w:rsidR="00401398" w:rsidRDefault="00D86E55">
      <w:pPr>
        <w:pStyle w:val="BodyText"/>
        <w:spacing w:line="249" w:lineRule="auto"/>
        <w:ind w:left="71" w:right="1" w:firstLine="93"/>
      </w:pPr>
      <w:r>
        <w:t>Seller shall purchase and maintain, at Seller's sole expense, such insurance as will provide sufficient coverage for</w:t>
      </w:r>
      <w:r>
        <w:rPr>
          <w:spacing w:val="1"/>
        </w:rPr>
        <w:t xml:space="preserve"> </w:t>
      </w:r>
      <w:r>
        <w:t>defense and indemnification for any loss, liability, cost, expense, suit, action, claim, demand, or any other obligation or</w:t>
      </w:r>
      <w:r>
        <w:rPr>
          <w:spacing w:val="1"/>
        </w:rPr>
        <w:t xml:space="preserve"> </w:t>
      </w:r>
      <w:r>
        <w:t>proceeding which may arise out of or result from Seller's Goods or from Seller's actions or omissions in performance of</w:t>
      </w:r>
      <w:r>
        <w:rPr>
          <w:spacing w:val="1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t>obligations</w:t>
      </w:r>
      <w:r>
        <w:rPr>
          <w:spacing w:val="5"/>
        </w:rPr>
        <w:t xml:space="preserve"> </w:t>
      </w:r>
      <w:r>
        <w:t>under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Terms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Contract</w:t>
      </w:r>
      <w:r>
        <w:rPr>
          <w:spacing w:val="5"/>
        </w:rPr>
        <w:t xml:space="preserve"> </w:t>
      </w:r>
      <w:r>
        <w:t>Documents,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anyone</w:t>
      </w:r>
      <w:r>
        <w:rPr>
          <w:spacing w:val="5"/>
        </w:rPr>
        <w:t xml:space="preserve"> </w:t>
      </w:r>
      <w:r>
        <w:t>directly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indirectly</w:t>
      </w:r>
      <w:r>
        <w:rPr>
          <w:spacing w:val="5"/>
        </w:rPr>
        <w:t xml:space="preserve"> </w:t>
      </w:r>
      <w:r>
        <w:t>employed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Seller,</w:t>
      </w:r>
      <w:r>
        <w:rPr>
          <w:spacing w:val="-27"/>
        </w:rPr>
        <w:t xml:space="preserve"> </w:t>
      </w:r>
      <w:r>
        <w:t>or by anyone for whose acts the Seller may be liable. Such coverage shall include, but not be limited to, worker's</w:t>
      </w:r>
      <w:r>
        <w:rPr>
          <w:spacing w:val="1"/>
        </w:rPr>
        <w:t xml:space="preserve"> </w:t>
      </w:r>
      <w:r>
        <w:t>compensation</w:t>
      </w:r>
      <w:r>
        <w:rPr>
          <w:spacing w:val="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employer's</w:t>
      </w:r>
      <w:r>
        <w:rPr>
          <w:spacing w:val="1"/>
        </w:rPr>
        <w:t xml:space="preserve"> </w:t>
      </w:r>
      <w:r>
        <w:t>liability</w:t>
      </w:r>
      <w:r>
        <w:rPr>
          <w:spacing w:val="1"/>
        </w:rPr>
        <w:t xml:space="preserve"> </w:t>
      </w:r>
      <w:r>
        <w:t>insurance),</w:t>
      </w:r>
      <w:r>
        <w:rPr>
          <w:spacing w:val="1"/>
        </w:rPr>
        <w:t xml:space="preserve"> </w:t>
      </w:r>
      <w:r>
        <w:t>comprehensive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liability</w:t>
      </w:r>
      <w:r>
        <w:rPr>
          <w:spacing w:val="31"/>
        </w:rPr>
        <w:t xml:space="preserve"> </w:t>
      </w:r>
      <w:r>
        <w:t>insurance,</w:t>
      </w:r>
      <w:r>
        <w:rPr>
          <w:spacing w:val="-28"/>
        </w:rPr>
        <w:t xml:space="preserve"> </w:t>
      </w:r>
      <w:r>
        <w:t>contractual liability insurance, general automotive liability insurance, property damage insurance, products liability</w:t>
      </w:r>
      <w:r>
        <w:rPr>
          <w:spacing w:val="1"/>
        </w:rPr>
        <w:t xml:space="preserve"> </w:t>
      </w:r>
      <w:r>
        <w:t>insurance, personal</w:t>
      </w:r>
      <w:r>
        <w:rPr>
          <w:spacing w:val="1"/>
        </w:rPr>
        <w:t xml:space="preserve"> </w:t>
      </w:r>
      <w:r>
        <w:t>injury</w:t>
      </w:r>
      <w:r>
        <w:rPr>
          <w:spacing w:val="1"/>
        </w:rPr>
        <w:t xml:space="preserve"> </w:t>
      </w:r>
      <w:r>
        <w:t>insurance (covering</w:t>
      </w:r>
      <w:r>
        <w:rPr>
          <w:spacing w:val="1"/>
        </w:rPr>
        <w:t xml:space="preserve"> </w:t>
      </w:r>
      <w:r>
        <w:t>liabilities to</w:t>
      </w:r>
      <w:r>
        <w:rPr>
          <w:spacing w:val="1"/>
        </w:rPr>
        <w:t xml:space="preserve"> </w:t>
      </w:r>
      <w:r>
        <w:t>third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bodily</w:t>
      </w:r>
      <w:r>
        <w:rPr>
          <w:spacing w:val="30"/>
        </w:rPr>
        <w:t xml:space="preserve"> </w:t>
      </w:r>
      <w:r>
        <w:t>injury)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umbrella</w:t>
      </w:r>
      <w:r>
        <w:rPr>
          <w:spacing w:val="30"/>
        </w:rPr>
        <w:t xml:space="preserve"> </w:t>
      </w:r>
      <w:r>
        <w:t>coverage.</w:t>
      </w:r>
      <w:r>
        <w:rPr>
          <w:spacing w:val="-27"/>
        </w:rPr>
        <w:t xml:space="preserve"> </w:t>
      </w:r>
      <w:r>
        <w:t xml:space="preserve">Such insurance, excluding worker's compensation insurance, shall include as additional named insured's </w:t>
      </w:r>
      <w:r w:rsidR="00D10675">
        <w:t>Moriden America, Inc.</w:t>
      </w:r>
      <w:r>
        <w:t>, and their</w:t>
      </w:r>
      <w:r>
        <w:rPr>
          <w:spacing w:val="1"/>
        </w:rPr>
        <w:t xml:space="preserve"> </w:t>
      </w:r>
      <w:r>
        <w:t>respective distributors and dealers. Upon</w:t>
      </w:r>
      <w:r>
        <w:rPr>
          <w:spacing w:val="-1"/>
        </w:rPr>
        <w:t xml:space="preserve"> </w:t>
      </w:r>
      <w:r>
        <w:t>Buyer's request, Seller shall provide Buyer proof of such insurance coverage.</w:t>
      </w:r>
    </w:p>
    <w:p w14:paraId="03100DAA" w14:textId="77777777" w:rsidR="00401398" w:rsidRDefault="00D86E55">
      <w:pPr>
        <w:pStyle w:val="Heading1"/>
        <w:numPr>
          <w:ilvl w:val="0"/>
          <w:numId w:val="2"/>
        </w:numPr>
        <w:tabs>
          <w:tab w:val="left" w:pos="282"/>
        </w:tabs>
        <w:spacing w:before="5"/>
        <w:ind w:left="281" w:hanging="211"/>
        <w:jc w:val="both"/>
      </w:pPr>
      <w:r>
        <w:t>Arbitration:</w:t>
      </w:r>
    </w:p>
    <w:p w14:paraId="19E8D78D" w14:textId="3CD3F02D" w:rsidR="00401398" w:rsidRDefault="00D86E55">
      <w:pPr>
        <w:pStyle w:val="BodyText"/>
        <w:spacing w:line="249" w:lineRule="auto"/>
        <w:ind w:left="71" w:firstLine="71"/>
      </w:pPr>
      <w:r>
        <w:t xml:space="preserve">Any dispute or claim arising in connection with these </w:t>
      </w:r>
      <w:r w:rsidR="005E2373">
        <w:t>Terms,</w:t>
      </w:r>
      <w:r>
        <w:t xml:space="preserve"> or the Contract Documents shall be settled in good faith</w:t>
      </w:r>
      <w:r>
        <w:rPr>
          <w:spacing w:val="1"/>
        </w:rPr>
        <w:t xml:space="preserve"> </w:t>
      </w:r>
      <w:r>
        <w:t>by mutual agreement of Buyer and Seller.</w:t>
      </w:r>
      <w:r>
        <w:rPr>
          <w:spacing w:val="1"/>
        </w:rPr>
        <w:t xml:space="preserve"> </w:t>
      </w:r>
      <w:r w:rsidR="003C02CB">
        <w:t>If</w:t>
      </w:r>
      <w:r>
        <w:t xml:space="preserve"> the parties fail to reach an agreement, such dispute or claim</w:t>
      </w:r>
      <w:r>
        <w:rPr>
          <w:spacing w:val="1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settled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arbitration</w:t>
      </w:r>
      <w:r>
        <w:rPr>
          <w:spacing w:val="6"/>
        </w:rPr>
        <w:t xml:space="preserve"> </w:t>
      </w:r>
      <w:r>
        <w:t>upon</w:t>
      </w:r>
      <w:r>
        <w:rPr>
          <w:spacing w:val="6"/>
        </w:rPr>
        <w:t xml:space="preserve"> </w:t>
      </w:r>
      <w:r>
        <w:t>written</w:t>
      </w:r>
      <w:r>
        <w:rPr>
          <w:spacing w:val="6"/>
        </w:rPr>
        <w:t xml:space="preserve"> </w:t>
      </w:r>
      <w:r>
        <w:t>demand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either</w:t>
      </w:r>
      <w:r>
        <w:rPr>
          <w:spacing w:val="6"/>
        </w:rPr>
        <w:t xml:space="preserve"> </w:t>
      </w:r>
      <w:r>
        <w:t>party.</w:t>
      </w:r>
      <w:r>
        <w:rPr>
          <w:spacing w:val="1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arbitration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held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Carmel</w:t>
      </w:r>
      <w:r>
        <w:t>,</w:t>
      </w:r>
      <w:r>
        <w:rPr>
          <w:spacing w:val="6"/>
        </w:rPr>
        <w:t xml:space="preserve"> </w:t>
      </w:r>
      <w:r>
        <w:t>Indiana,</w:t>
      </w:r>
    </w:p>
    <w:p w14:paraId="60AEE444" w14:textId="77777777" w:rsidR="00B372A9" w:rsidRDefault="00D86E55">
      <w:pPr>
        <w:pStyle w:val="BodyText"/>
        <w:spacing w:before="2" w:line="249" w:lineRule="auto"/>
        <w:ind w:left="71"/>
      </w:pPr>
      <w:r>
        <w:t>U.S.A. by one (1) arbitrator in accordance with the rules of the American Arbitration Association.</w:t>
      </w:r>
      <w:r>
        <w:rPr>
          <w:spacing w:val="1"/>
        </w:rPr>
        <w:t xml:space="preserve"> </w:t>
      </w:r>
      <w:r>
        <w:t xml:space="preserve">The </w:t>
      </w:r>
    </w:p>
    <w:p w14:paraId="065895DB" w14:textId="77777777" w:rsidR="00B372A9" w:rsidRDefault="00B372A9">
      <w:pPr>
        <w:pStyle w:val="BodyText"/>
        <w:spacing w:before="2" w:line="249" w:lineRule="auto"/>
        <w:ind w:left="71"/>
      </w:pPr>
    </w:p>
    <w:p w14:paraId="4825C17A" w14:textId="77777777" w:rsidR="00B372A9" w:rsidRDefault="00B372A9">
      <w:pPr>
        <w:pStyle w:val="BodyText"/>
        <w:spacing w:before="2" w:line="249" w:lineRule="auto"/>
        <w:ind w:left="71"/>
      </w:pPr>
    </w:p>
    <w:p w14:paraId="14A1F6D2" w14:textId="7FAFC740" w:rsidR="00401398" w:rsidRDefault="00D86E55">
      <w:pPr>
        <w:pStyle w:val="BodyText"/>
        <w:spacing w:before="2" w:line="249" w:lineRule="auto"/>
        <w:ind w:left="71"/>
      </w:pPr>
      <w:r>
        <w:t>award shall be</w:t>
      </w:r>
      <w:r>
        <w:rPr>
          <w:spacing w:val="1"/>
        </w:rPr>
        <w:t xml:space="preserve"> </w:t>
      </w:r>
      <w:r>
        <w:t>final and binding on both parties hereto and judgment upon the arbitrator's award may be entered in any court having</w:t>
      </w:r>
      <w:r>
        <w:rPr>
          <w:spacing w:val="1"/>
        </w:rPr>
        <w:t xml:space="preserve"> </w:t>
      </w:r>
      <w:r>
        <w:t>jurisdiction over such matter.</w:t>
      </w:r>
      <w:r w:rsidR="00B372A9">
        <w:t xml:space="preserve">                                                                                                           </w:t>
      </w:r>
    </w:p>
    <w:p w14:paraId="2486A26B" w14:textId="77777777" w:rsidR="00401398" w:rsidRDefault="00D86E55">
      <w:pPr>
        <w:pStyle w:val="Heading1"/>
        <w:numPr>
          <w:ilvl w:val="0"/>
          <w:numId w:val="2"/>
        </w:numPr>
        <w:tabs>
          <w:tab w:val="left" w:pos="282"/>
        </w:tabs>
        <w:ind w:left="281" w:hanging="211"/>
        <w:jc w:val="both"/>
      </w:pPr>
      <w:r>
        <w:t>Waiver:</w:t>
      </w:r>
    </w:p>
    <w:p w14:paraId="5C11AB53" w14:textId="77777777" w:rsidR="00401398" w:rsidRDefault="00D86E55">
      <w:pPr>
        <w:pStyle w:val="BodyText"/>
        <w:spacing w:line="249" w:lineRule="auto"/>
        <w:ind w:left="71" w:firstLine="123"/>
      </w:pPr>
      <w:r>
        <w:t>The Buyer's failure to insist upon strict compliance shall not be deemed to be a waiver of any right granted Buyer</w:t>
      </w:r>
      <w:r>
        <w:rPr>
          <w:spacing w:val="1"/>
        </w:rPr>
        <w:t xml:space="preserve"> </w:t>
      </w:r>
      <w:r>
        <w:t>herein. Buyer shall not be deemed to waive such right unless such waiver is in writing; such waiver shall not constitute a</w:t>
      </w:r>
      <w:r>
        <w:rPr>
          <w:spacing w:val="-27"/>
        </w:rPr>
        <w:t xml:space="preserve"> </w:t>
      </w:r>
      <w:r>
        <w:t>waiver of any other default under this Contract.</w:t>
      </w:r>
    </w:p>
    <w:p w14:paraId="2CE681CB" w14:textId="77777777" w:rsidR="00401398" w:rsidRDefault="00D86E55">
      <w:pPr>
        <w:pStyle w:val="Heading1"/>
        <w:numPr>
          <w:ilvl w:val="0"/>
          <w:numId w:val="2"/>
        </w:numPr>
        <w:tabs>
          <w:tab w:val="left" w:pos="282"/>
        </w:tabs>
        <w:spacing w:before="2"/>
        <w:ind w:left="281" w:hanging="211"/>
        <w:jc w:val="both"/>
      </w:pPr>
      <w:r>
        <w:t>Severability:</w:t>
      </w:r>
    </w:p>
    <w:p w14:paraId="220E1F24" w14:textId="29983FDC" w:rsidR="00401398" w:rsidRDefault="00D86E55">
      <w:pPr>
        <w:pStyle w:val="BodyText"/>
        <w:tabs>
          <w:tab w:val="left" w:pos="967"/>
          <w:tab w:val="left" w:pos="1298"/>
          <w:tab w:val="left" w:pos="1701"/>
          <w:tab w:val="left" w:pos="2178"/>
          <w:tab w:val="left" w:pos="2595"/>
          <w:tab w:val="left" w:pos="2926"/>
          <w:tab w:val="left" w:pos="3402"/>
          <w:tab w:val="left" w:pos="3939"/>
          <w:tab w:val="left" w:pos="4270"/>
          <w:tab w:val="left" w:pos="4647"/>
          <w:tab w:val="left" w:pos="5290"/>
        </w:tabs>
        <w:spacing w:line="249" w:lineRule="auto"/>
        <w:ind w:left="71" w:firstLine="123"/>
        <w:jc w:val="left"/>
      </w:pPr>
      <w:r>
        <w:t>The</w:t>
      </w:r>
      <w:r>
        <w:rPr>
          <w:spacing w:val="10"/>
        </w:rPr>
        <w:t xml:space="preserve"> </w:t>
      </w:r>
      <w:r>
        <w:t>invalidity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whole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Terms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Contract</w:t>
      </w:r>
      <w:r>
        <w:rPr>
          <w:spacing w:val="11"/>
        </w:rPr>
        <w:t xml:space="preserve"> </w:t>
      </w:r>
      <w:r>
        <w:t>Documents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affect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validity</w:t>
      </w:r>
      <w:r>
        <w:rPr>
          <w:spacing w:val="11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enforceability</w:t>
      </w:r>
      <w:r w:rsidR="005E2373">
        <w:t xml:space="preserve"> o</w:t>
      </w:r>
      <w:r>
        <w:t>f</w:t>
      </w:r>
      <w:r w:rsidR="005E2373">
        <w:t xml:space="preserve"> </w:t>
      </w:r>
      <w:r>
        <w:t>any</w:t>
      </w:r>
      <w:r w:rsidR="005E2373">
        <w:t xml:space="preserve"> </w:t>
      </w:r>
      <w:r>
        <w:t>other</w:t>
      </w:r>
      <w:r w:rsidR="005E2373">
        <w:t xml:space="preserve"> </w:t>
      </w:r>
      <w:r>
        <w:t>part</w:t>
      </w:r>
      <w:r w:rsidR="005E2373">
        <w:t xml:space="preserve"> </w:t>
      </w:r>
      <w:r>
        <w:t>of</w:t>
      </w:r>
      <w:r w:rsidR="005E2373">
        <w:t xml:space="preserve"> </w:t>
      </w:r>
      <w:r>
        <w:t>these</w:t>
      </w:r>
      <w:r w:rsidR="005E2373">
        <w:t xml:space="preserve"> </w:t>
      </w:r>
      <w:r>
        <w:t>Terms</w:t>
      </w:r>
      <w:r w:rsidR="005E2373">
        <w:t xml:space="preserve"> </w:t>
      </w:r>
      <w:r>
        <w:t>or</w:t>
      </w:r>
      <w:r w:rsidR="005E2373">
        <w:t xml:space="preserve"> </w:t>
      </w:r>
      <w:r>
        <w:t>the</w:t>
      </w:r>
      <w:r w:rsidR="005E2373">
        <w:t xml:space="preserve"> </w:t>
      </w:r>
      <w:r>
        <w:t>Contract</w:t>
      </w:r>
      <w:r w:rsidR="005E2373">
        <w:t xml:space="preserve"> </w:t>
      </w:r>
      <w:r>
        <w:rPr>
          <w:spacing w:val="-1"/>
        </w:rPr>
        <w:t>Documents.</w:t>
      </w:r>
    </w:p>
    <w:p w14:paraId="12CD6C1E" w14:textId="77777777" w:rsidR="00401398" w:rsidRDefault="00D86E55">
      <w:pPr>
        <w:pStyle w:val="Heading1"/>
        <w:numPr>
          <w:ilvl w:val="0"/>
          <w:numId w:val="2"/>
        </w:numPr>
        <w:tabs>
          <w:tab w:val="left" w:pos="282"/>
        </w:tabs>
        <w:ind w:left="281" w:hanging="211"/>
      </w:pPr>
      <w:r>
        <w:t>Attorneys'</w:t>
      </w:r>
      <w:r>
        <w:rPr>
          <w:spacing w:val="-1"/>
        </w:rPr>
        <w:t xml:space="preserve"> </w:t>
      </w:r>
      <w:r>
        <w:t>Fees:</w:t>
      </w:r>
    </w:p>
    <w:p w14:paraId="6DB96BAD" w14:textId="6ECB08E2" w:rsidR="00401398" w:rsidRDefault="005E2373">
      <w:pPr>
        <w:pStyle w:val="BodyText"/>
        <w:spacing w:line="252" w:lineRule="auto"/>
        <w:ind w:left="71" w:right="393" w:firstLine="90"/>
        <w:jc w:val="left"/>
      </w:pPr>
      <w:r>
        <w:t>If</w:t>
      </w:r>
      <w:r w:rsidR="00D86E55">
        <w:t xml:space="preserve"> Buyer incurs a loss or liability, </w:t>
      </w:r>
      <w:r>
        <w:t>because of</w:t>
      </w:r>
      <w:r w:rsidR="00D86E55">
        <w:t xml:space="preserve"> Seller's actions or omissions under the Contract</w:t>
      </w:r>
      <w:r w:rsidR="00D86E55">
        <w:rPr>
          <w:spacing w:val="1"/>
        </w:rPr>
        <w:t xml:space="preserve"> </w:t>
      </w:r>
      <w:r w:rsidR="00D86E55">
        <w:t>Documents, including these General Conditions, Buyer is entitled to receive its attorneys' fees and court costs in</w:t>
      </w:r>
      <w:r w:rsidR="00D86E55">
        <w:rPr>
          <w:spacing w:val="-27"/>
        </w:rPr>
        <w:t xml:space="preserve"> </w:t>
      </w:r>
      <w:r w:rsidR="00D86E55">
        <w:t>addition to any other relief it may receive.</w:t>
      </w:r>
    </w:p>
    <w:p w14:paraId="7D64AF33" w14:textId="77777777" w:rsidR="00401398" w:rsidRDefault="00D86E55">
      <w:pPr>
        <w:pStyle w:val="Heading1"/>
        <w:numPr>
          <w:ilvl w:val="0"/>
          <w:numId w:val="2"/>
        </w:numPr>
        <w:tabs>
          <w:tab w:val="left" w:pos="252"/>
        </w:tabs>
        <w:spacing w:before="0" w:line="136" w:lineRule="exact"/>
        <w:ind w:left="251" w:hanging="181"/>
        <w:jc w:val="both"/>
      </w:pPr>
      <w:r>
        <w:t>Governing Law:</w:t>
      </w:r>
    </w:p>
    <w:p w14:paraId="5B71DBFE" w14:textId="499EEE7A" w:rsidR="00401398" w:rsidRDefault="00D86E55" w:rsidP="00D10675">
      <w:pPr>
        <w:pStyle w:val="BodyText"/>
        <w:spacing w:line="249" w:lineRule="auto"/>
        <w:ind w:left="71" w:right="1" w:firstLine="90"/>
      </w:pPr>
      <w:r>
        <w:t>This Contract shall be governed by and construed in accordance with the laws of the State of Indiana without regard to</w:t>
      </w:r>
      <w:r>
        <w:rPr>
          <w:spacing w:val="-27"/>
        </w:rPr>
        <w:t xml:space="preserve"> </w:t>
      </w:r>
      <w:r>
        <w:t>conflicts of laws principles.</w:t>
      </w:r>
      <w:r>
        <w:rPr>
          <w:spacing w:val="1"/>
        </w:rPr>
        <w:t xml:space="preserve"> </w:t>
      </w:r>
      <w:r>
        <w:t>Seller irrevocably consents to the exclusive personal jurisdiction of the state and federal</w:t>
      </w:r>
      <w:r>
        <w:rPr>
          <w:spacing w:val="1"/>
        </w:rPr>
        <w:t xml:space="preserve"> </w:t>
      </w:r>
      <w:r>
        <w:t xml:space="preserve">courts in and for </w:t>
      </w:r>
      <w:r w:rsidR="005E2373">
        <w:t>Hamilton County</w:t>
      </w:r>
      <w:r>
        <w:t>, Indiana, and irrevocably waives any claim it may have that any proceedings</w:t>
      </w:r>
      <w:r>
        <w:rPr>
          <w:spacing w:val="1"/>
        </w:rPr>
        <w:t xml:space="preserve"> </w:t>
      </w:r>
      <w:r>
        <w:t>brought in</w:t>
      </w:r>
      <w:r>
        <w:rPr>
          <w:spacing w:val="-1"/>
        </w:rPr>
        <w:t xml:space="preserve"> </w:t>
      </w:r>
      <w:r>
        <w:t xml:space="preserve">such courts have been brought in an inconvenient </w:t>
      </w:r>
      <w:r w:rsidR="005E2373">
        <w:t>forum. Continuing</w:t>
      </w:r>
      <w:r>
        <w:rPr>
          <w:spacing w:val="-1"/>
        </w:rPr>
        <w:t xml:space="preserve"> </w:t>
      </w:r>
      <w:r>
        <w:t>Obligations:</w:t>
      </w:r>
    </w:p>
    <w:p w14:paraId="3A117571" w14:textId="77777777" w:rsidR="00401398" w:rsidRDefault="00D86E55">
      <w:pPr>
        <w:pStyle w:val="BodyText"/>
        <w:spacing w:line="249" w:lineRule="auto"/>
        <w:ind w:left="72" w:right="109" w:firstLine="168"/>
      </w:pPr>
      <w:r>
        <w:t>Any provision of these Terms or the Contract Documents which by its nature extends beyond the expiration,</w:t>
      </w:r>
      <w:r>
        <w:rPr>
          <w:spacing w:val="1"/>
        </w:rPr>
        <w:t xml:space="preserve"> </w:t>
      </w:r>
      <w:r>
        <w:t>termination or cancellation of the Terms or Contract Documents, including but not limited to, Articles 10, 11, 16, 17 and</w:t>
      </w:r>
      <w:r>
        <w:rPr>
          <w:spacing w:val="-27"/>
        </w:rPr>
        <w:t xml:space="preserve"> </w:t>
      </w:r>
      <w:r>
        <w:t>22, shall remain in full force and effect until fulfilled and/or performed and shall inure to the benefit of and be binding</w:t>
      </w:r>
      <w:r>
        <w:rPr>
          <w:spacing w:val="1"/>
        </w:rPr>
        <w:t xml:space="preserve"> </w:t>
      </w:r>
      <w:r>
        <w:t>on Seller and Buyer and their respective successors</w:t>
      </w:r>
      <w:r>
        <w:rPr>
          <w:spacing w:val="-1"/>
        </w:rPr>
        <w:t xml:space="preserve"> </w:t>
      </w:r>
      <w:r>
        <w:t>and assigns.</w:t>
      </w:r>
    </w:p>
    <w:p w14:paraId="4AD3458B" w14:textId="77777777" w:rsidR="00401398" w:rsidRDefault="00D86E55">
      <w:pPr>
        <w:pStyle w:val="Heading1"/>
        <w:numPr>
          <w:ilvl w:val="0"/>
          <w:numId w:val="2"/>
        </w:numPr>
        <w:tabs>
          <w:tab w:val="left" w:pos="253"/>
        </w:tabs>
        <w:spacing w:before="2"/>
        <w:ind w:left="252" w:hanging="181"/>
        <w:jc w:val="both"/>
      </w:pPr>
      <w:r>
        <w:t>Notices:</w:t>
      </w:r>
    </w:p>
    <w:p w14:paraId="261FC901" w14:textId="77777777" w:rsidR="00401398" w:rsidRDefault="00D86E55">
      <w:pPr>
        <w:pStyle w:val="BodyText"/>
        <w:spacing w:line="249" w:lineRule="auto"/>
        <w:ind w:left="72" w:right="108" w:firstLine="120"/>
      </w:pPr>
      <w:r>
        <w:t>All notices required under these Terms must be in writing and mailed by first-class mail or a nationwide overnight</w:t>
      </w:r>
      <w:r>
        <w:rPr>
          <w:spacing w:val="1"/>
        </w:rPr>
        <w:t xml:space="preserve"> </w:t>
      </w:r>
      <w:r>
        <w:t>courier service and sent to the representative of the respective party as specified on</w:t>
      </w:r>
      <w:r>
        <w:rPr>
          <w:spacing w:val="-1"/>
        </w:rPr>
        <w:t xml:space="preserve"> </w:t>
      </w:r>
      <w:r>
        <w:t>the most recent Purchase Order.</w:t>
      </w:r>
    </w:p>
    <w:p w14:paraId="2C6EE73C" w14:textId="77777777" w:rsidR="00401398" w:rsidRDefault="00D86E55">
      <w:pPr>
        <w:pStyle w:val="Heading1"/>
        <w:numPr>
          <w:ilvl w:val="0"/>
          <w:numId w:val="2"/>
        </w:numPr>
        <w:tabs>
          <w:tab w:val="left" w:pos="253"/>
        </w:tabs>
        <w:ind w:left="252" w:hanging="181"/>
        <w:jc w:val="both"/>
      </w:pPr>
      <w:r>
        <w:t>Entire Agreements; Modifications:</w:t>
      </w:r>
    </w:p>
    <w:p w14:paraId="4E7B975D" w14:textId="3D19F87A" w:rsidR="00401398" w:rsidRDefault="00D86E55" w:rsidP="00D10675">
      <w:pPr>
        <w:pStyle w:val="BodyText"/>
        <w:spacing w:line="249" w:lineRule="auto"/>
        <w:ind w:left="71" w:right="108" w:firstLine="133"/>
        <w:rPr>
          <w:rFonts w:ascii="Lucida Console"/>
          <w:sz w:val="20"/>
        </w:rPr>
      </w:pPr>
      <w:r>
        <w:t>These Terms and the Contract Documents, together with all attachments and referenced documents, constitute the</w:t>
      </w:r>
      <w:r>
        <w:rPr>
          <w:spacing w:val="1"/>
        </w:rPr>
        <w:t xml:space="preserve"> </w:t>
      </w:r>
      <w:r>
        <w:t xml:space="preserve">entire agreement between Buyer and Seller and supersede all prior negotiations, </w:t>
      </w:r>
      <w:r w:rsidR="005E2373">
        <w:t>representations,</w:t>
      </w:r>
      <w:r>
        <w:t xml:space="preserve"> and agreements.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modifications of any of these Terms or the Contract Documents shall be effective unless agreed to in writing by both</w:t>
      </w:r>
      <w:r>
        <w:rPr>
          <w:spacing w:val="1"/>
        </w:rPr>
        <w:t xml:space="preserve"> </w:t>
      </w:r>
      <w:r>
        <w:t>parties. In the event of any inconsistencies or ambiguities between these Terms and any Contract Documents, these</w:t>
      </w:r>
      <w:r>
        <w:rPr>
          <w:spacing w:val="1"/>
        </w:rPr>
        <w:t xml:space="preserve"> </w:t>
      </w:r>
      <w:r>
        <w:t>Terms shall control, except for provisions in the Contract Documents which, by their express terms, are intended to</w:t>
      </w:r>
      <w:r>
        <w:rPr>
          <w:spacing w:val="1"/>
        </w:rPr>
        <w:t xml:space="preserve"> </w:t>
      </w:r>
      <w:r>
        <w:t>supersede the corresponding provision in these Terms. If Seller issues an invoice or acceptance form or other similar</w:t>
      </w:r>
      <w:r>
        <w:rPr>
          <w:spacing w:val="1"/>
        </w:rPr>
        <w:t xml:space="preserve"> </w:t>
      </w:r>
      <w:r>
        <w:t>document, such document shall only be for administrative purposes of identifying Buyer's Contract Documents and</w:t>
      </w:r>
      <w:r>
        <w:rPr>
          <w:spacing w:val="1"/>
        </w:rPr>
        <w:t xml:space="preserve"> </w:t>
      </w:r>
      <w:r>
        <w:t>Seller's documents shall have no other legal effect.</w:t>
      </w:r>
    </w:p>
    <w:sectPr w:rsidR="00401398" w:rsidSect="003C02CB">
      <w:pgSz w:w="12240" w:h="15840" w:code="1"/>
      <w:pgMar w:top="864" w:right="432" w:bottom="274" w:left="432" w:header="144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D84D2" w14:textId="77777777" w:rsidR="00D10675" w:rsidRDefault="00D10675" w:rsidP="00D10675">
      <w:r>
        <w:separator/>
      </w:r>
    </w:p>
  </w:endnote>
  <w:endnote w:type="continuationSeparator" w:id="0">
    <w:p w14:paraId="60EB4ACC" w14:textId="77777777" w:rsidR="00D10675" w:rsidRDefault="00D10675" w:rsidP="00D10675">
      <w:r>
        <w:continuationSeparator/>
      </w:r>
    </w:p>
  </w:endnote>
  <w:endnote w:id="1">
    <w:p w14:paraId="412FC8E8" w14:textId="4C10DABD" w:rsidR="00BB7BD0" w:rsidRPr="00BB7BD0" w:rsidRDefault="00BB7BD0">
      <w:pPr>
        <w:pStyle w:val="EndnoteText"/>
        <w:rPr>
          <w:sz w:val="12"/>
          <w:szCs w:val="12"/>
        </w:rPr>
      </w:pPr>
      <w:r w:rsidRPr="00BB7BD0">
        <w:rPr>
          <w:rStyle w:val="EndnoteReference"/>
          <w:sz w:val="12"/>
          <w:szCs w:val="12"/>
        </w:rPr>
        <w:endnoteRef/>
      </w:r>
      <w:r w:rsidRPr="00BB7BD0">
        <w:rPr>
          <w:sz w:val="12"/>
          <w:szCs w:val="12"/>
        </w:rPr>
        <w:t xml:space="preserve"> FM-PROC-01</w:t>
      </w:r>
      <w:r w:rsidRPr="00BB7BD0">
        <w:rPr>
          <w:sz w:val="12"/>
          <w:szCs w:val="12"/>
        </w:rPr>
        <w:tab/>
      </w:r>
      <w:r w:rsidRPr="00BB7BD0">
        <w:rPr>
          <w:sz w:val="12"/>
          <w:szCs w:val="12"/>
        </w:rPr>
        <w:tab/>
      </w:r>
      <w:r w:rsidRPr="00BB7BD0">
        <w:rPr>
          <w:sz w:val="12"/>
          <w:szCs w:val="12"/>
        </w:rPr>
        <w:tab/>
      </w:r>
      <w:r w:rsidRPr="00BB7BD0">
        <w:rPr>
          <w:sz w:val="12"/>
          <w:szCs w:val="12"/>
        </w:rPr>
        <w:tab/>
      </w:r>
      <w:r w:rsidRPr="00BB7BD0">
        <w:rPr>
          <w:sz w:val="12"/>
          <w:szCs w:val="12"/>
        </w:rPr>
        <w:tab/>
        <w:t>Revision 0</w:t>
      </w:r>
      <w:r w:rsidRPr="00BB7BD0">
        <w:rPr>
          <w:sz w:val="12"/>
          <w:szCs w:val="12"/>
        </w:rPr>
        <w:tab/>
      </w:r>
      <w:r w:rsidRPr="00BB7BD0">
        <w:rPr>
          <w:sz w:val="12"/>
          <w:szCs w:val="12"/>
        </w:rPr>
        <w:tab/>
      </w:r>
      <w:r w:rsidRPr="00BB7BD0">
        <w:rPr>
          <w:sz w:val="12"/>
          <w:szCs w:val="12"/>
        </w:rPr>
        <w:tab/>
      </w:r>
      <w:r w:rsidRPr="00BB7BD0">
        <w:rPr>
          <w:sz w:val="12"/>
          <w:szCs w:val="12"/>
        </w:rPr>
        <w:tab/>
        <w:t>5/26/2021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altName w:val="Lucida Console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8BCBD" w14:textId="77777777" w:rsidR="00D10675" w:rsidRDefault="00D10675" w:rsidP="00D10675">
      <w:r>
        <w:separator/>
      </w:r>
    </w:p>
  </w:footnote>
  <w:footnote w:type="continuationSeparator" w:id="0">
    <w:p w14:paraId="58CFC6D6" w14:textId="77777777" w:rsidR="00D10675" w:rsidRDefault="00D10675" w:rsidP="00D10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C2EA" w14:textId="2544E561" w:rsidR="00D10675" w:rsidRDefault="00D86E5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224DBF" wp14:editId="5F0D88C5">
              <wp:simplePos x="0" y="0"/>
              <wp:positionH relativeFrom="column">
                <wp:posOffset>1980565</wp:posOffset>
              </wp:positionH>
              <wp:positionV relativeFrom="paragraph">
                <wp:posOffset>323215</wp:posOffset>
              </wp:positionV>
              <wp:extent cx="4581525" cy="3143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8152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9BDCA5" w14:textId="77777777" w:rsidR="00D10675" w:rsidRDefault="00D10675" w:rsidP="00D10675">
                          <w:r w:rsidRPr="000B1070">
                            <w:t>MORIDEN AMERICA PROCUREMENT TERMS AND CONDITIONS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24D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5.95pt;margin-top:25.45pt;width:360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" filled="f" stroked="f" strokeweight=".5pt">
              <v:textbox>
                <w:txbxContent>
                  <w:p w14:paraId="7B9BDCA5" w14:textId="77777777" w:rsidR="00D10675" w:rsidRDefault="00D10675" w:rsidP="00D10675">
                    <w:r w:rsidRPr="000B1070">
                      <w:t>MORIDEN AMERICA PROCUREMENT TERMS AND CONDITIONS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78DFF2F" wp14:editId="3913FBDD">
              <wp:simplePos x="0" y="0"/>
              <wp:positionH relativeFrom="margin">
                <wp:posOffset>2428875</wp:posOffset>
              </wp:positionH>
              <wp:positionV relativeFrom="paragraph">
                <wp:posOffset>499110</wp:posOffset>
              </wp:positionV>
              <wp:extent cx="3048000" cy="3975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71ED05" w14:textId="77777777" w:rsidR="00D10675" w:rsidRDefault="00D10675" w:rsidP="00D10675">
                          <w:r w:rsidRPr="00B62286">
                            <w:rPr>
                              <w:rFonts w:ascii="Book Antiqua" w:hAnsi="Book Antiqua"/>
                              <w:b/>
                              <w:sz w:val="40"/>
                              <w:szCs w:val="40"/>
                            </w:rPr>
                            <w:t>Moriden America, Inc.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78DFF2F" id="Text Box 2" o:spid="_x0000_s1027" type="#_x0000_t202" style="position:absolute;margin-left:191.25pt;margin-top:39.3pt;width:240pt;height:31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" stroked="f">
              <v:textbox style="mso-fit-shape-to-text:t">
                <w:txbxContent>
                  <w:p w14:paraId="1D71ED05" w14:textId="77777777" w:rsidR="00D10675" w:rsidRDefault="00D10675" w:rsidP="00D10675">
                    <w:r w:rsidRPr="00B62286">
                      <w:rPr>
                        <w:rFonts w:ascii="Book Antiqua" w:hAnsi="Book Antiqua"/>
                        <w:b/>
                        <w:sz w:val="40"/>
                        <w:szCs w:val="40"/>
                      </w:rPr>
                      <w:t>Moriden America, Inc.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10675">
      <w:rPr>
        <w:noProof/>
      </w:rPr>
      <w:drawing>
        <wp:inline distT="0" distB="0" distL="0" distR="0" wp14:anchorId="56FBC56B" wp14:editId="13D18E03">
          <wp:extent cx="1079126" cy="8572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660" cy="88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D5393"/>
    <w:multiLevelType w:val="hybridMultilevel"/>
    <w:tmpl w:val="D7CEBD24"/>
    <w:lvl w:ilvl="0" w:tplc="AE54392E">
      <w:start w:val="1"/>
      <w:numFmt w:val="lowerLetter"/>
      <w:lvlText w:val="(%1)"/>
      <w:lvlJc w:val="left"/>
      <w:pPr>
        <w:ind w:left="100" w:hanging="386"/>
        <w:jc w:val="left"/>
      </w:pPr>
      <w:rPr>
        <w:rFonts w:ascii="Times New Roman" w:eastAsia="Times New Roman" w:hAnsi="Times New Roman" w:cs="Times New Roman" w:hint="default"/>
        <w:w w:val="99"/>
        <w:sz w:val="12"/>
        <w:szCs w:val="12"/>
      </w:rPr>
    </w:lvl>
    <w:lvl w:ilvl="1" w:tplc="E5D496D8">
      <w:numFmt w:val="bullet"/>
      <w:lvlText w:val="•"/>
      <w:lvlJc w:val="left"/>
      <w:pPr>
        <w:ind w:left="690" w:hanging="386"/>
      </w:pPr>
      <w:rPr>
        <w:rFonts w:hint="default"/>
      </w:rPr>
    </w:lvl>
    <w:lvl w:ilvl="2" w:tplc="67802FE6">
      <w:numFmt w:val="bullet"/>
      <w:lvlText w:val="•"/>
      <w:lvlJc w:val="left"/>
      <w:pPr>
        <w:ind w:left="1281" w:hanging="386"/>
      </w:pPr>
      <w:rPr>
        <w:rFonts w:hint="default"/>
      </w:rPr>
    </w:lvl>
    <w:lvl w:ilvl="3" w:tplc="F2A2B34E">
      <w:numFmt w:val="bullet"/>
      <w:lvlText w:val="•"/>
      <w:lvlJc w:val="left"/>
      <w:pPr>
        <w:ind w:left="1872" w:hanging="386"/>
      </w:pPr>
      <w:rPr>
        <w:rFonts w:hint="default"/>
      </w:rPr>
    </w:lvl>
    <w:lvl w:ilvl="4" w:tplc="36909D64">
      <w:numFmt w:val="bullet"/>
      <w:lvlText w:val="•"/>
      <w:lvlJc w:val="left"/>
      <w:pPr>
        <w:ind w:left="2463" w:hanging="386"/>
      </w:pPr>
      <w:rPr>
        <w:rFonts w:hint="default"/>
      </w:rPr>
    </w:lvl>
    <w:lvl w:ilvl="5" w:tplc="90301FA2">
      <w:numFmt w:val="bullet"/>
      <w:lvlText w:val="•"/>
      <w:lvlJc w:val="left"/>
      <w:pPr>
        <w:ind w:left="3053" w:hanging="386"/>
      </w:pPr>
      <w:rPr>
        <w:rFonts w:hint="default"/>
      </w:rPr>
    </w:lvl>
    <w:lvl w:ilvl="6" w:tplc="F57E954A">
      <w:numFmt w:val="bullet"/>
      <w:lvlText w:val="•"/>
      <w:lvlJc w:val="left"/>
      <w:pPr>
        <w:ind w:left="3644" w:hanging="386"/>
      </w:pPr>
      <w:rPr>
        <w:rFonts w:hint="default"/>
      </w:rPr>
    </w:lvl>
    <w:lvl w:ilvl="7" w:tplc="BFEC63C0">
      <w:numFmt w:val="bullet"/>
      <w:lvlText w:val="•"/>
      <w:lvlJc w:val="left"/>
      <w:pPr>
        <w:ind w:left="4235" w:hanging="386"/>
      </w:pPr>
      <w:rPr>
        <w:rFonts w:hint="default"/>
      </w:rPr>
    </w:lvl>
    <w:lvl w:ilvl="8" w:tplc="39BAF44E">
      <w:numFmt w:val="bullet"/>
      <w:lvlText w:val="•"/>
      <w:lvlJc w:val="left"/>
      <w:pPr>
        <w:ind w:left="4826" w:hanging="386"/>
      </w:pPr>
      <w:rPr>
        <w:rFonts w:hint="default"/>
      </w:rPr>
    </w:lvl>
  </w:abstractNum>
  <w:abstractNum w:abstractNumId="1" w15:restartNumberingAfterBreak="0">
    <w:nsid w:val="731F3142"/>
    <w:multiLevelType w:val="hybridMultilevel"/>
    <w:tmpl w:val="E8FC9292"/>
    <w:lvl w:ilvl="0" w:tplc="57606686">
      <w:start w:val="1"/>
      <w:numFmt w:val="decimal"/>
      <w:lvlText w:val="%1."/>
      <w:lvlJc w:val="left"/>
      <w:pPr>
        <w:ind w:left="220" w:hanging="1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2"/>
        <w:szCs w:val="12"/>
      </w:rPr>
    </w:lvl>
    <w:lvl w:ilvl="1" w:tplc="880E02BA">
      <w:start w:val="1"/>
      <w:numFmt w:val="lowerLetter"/>
      <w:lvlText w:val="(%2)"/>
      <w:lvlJc w:val="left"/>
      <w:pPr>
        <w:ind w:left="100" w:hanging="373"/>
        <w:jc w:val="left"/>
      </w:pPr>
      <w:rPr>
        <w:rFonts w:ascii="Times New Roman" w:eastAsia="Times New Roman" w:hAnsi="Times New Roman" w:cs="Times New Roman" w:hint="default"/>
        <w:w w:val="99"/>
        <w:sz w:val="12"/>
        <w:szCs w:val="12"/>
      </w:rPr>
    </w:lvl>
    <w:lvl w:ilvl="2" w:tplc="02C21126">
      <w:numFmt w:val="bullet"/>
      <w:lvlText w:val="•"/>
      <w:lvlJc w:val="left"/>
      <w:pPr>
        <w:ind w:left="220" w:hanging="373"/>
      </w:pPr>
      <w:rPr>
        <w:rFonts w:hint="default"/>
      </w:rPr>
    </w:lvl>
    <w:lvl w:ilvl="3" w:tplc="3B64E936">
      <w:numFmt w:val="bullet"/>
      <w:lvlText w:val="•"/>
      <w:lvlJc w:val="left"/>
      <w:pPr>
        <w:ind w:left="926" w:hanging="373"/>
      </w:pPr>
      <w:rPr>
        <w:rFonts w:hint="default"/>
      </w:rPr>
    </w:lvl>
    <w:lvl w:ilvl="4" w:tplc="5024E3CC">
      <w:numFmt w:val="bullet"/>
      <w:lvlText w:val="•"/>
      <w:lvlJc w:val="left"/>
      <w:pPr>
        <w:ind w:left="1632" w:hanging="373"/>
      </w:pPr>
      <w:rPr>
        <w:rFonts w:hint="default"/>
      </w:rPr>
    </w:lvl>
    <w:lvl w:ilvl="5" w:tplc="BCD48092">
      <w:numFmt w:val="bullet"/>
      <w:lvlText w:val="•"/>
      <w:lvlJc w:val="left"/>
      <w:pPr>
        <w:ind w:left="2338" w:hanging="373"/>
      </w:pPr>
      <w:rPr>
        <w:rFonts w:hint="default"/>
      </w:rPr>
    </w:lvl>
    <w:lvl w:ilvl="6" w:tplc="DD767F64">
      <w:numFmt w:val="bullet"/>
      <w:lvlText w:val="•"/>
      <w:lvlJc w:val="left"/>
      <w:pPr>
        <w:ind w:left="3045" w:hanging="373"/>
      </w:pPr>
      <w:rPr>
        <w:rFonts w:hint="default"/>
      </w:rPr>
    </w:lvl>
    <w:lvl w:ilvl="7" w:tplc="8CD8AD6E">
      <w:numFmt w:val="bullet"/>
      <w:lvlText w:val="•"/>
      <w:lvlJc w:val="left"/>
      <w:pPr>
        <w:ind w:left="3751" w:hanging="373"/>
      </w:pPr>
      <w:rPr>
        <w:rFonts w:hint="default"/>
      </w:rPr>
    </w:lvl>
    <w:lvl w:ilvl="8" w:tplc="D876BC56">
      <w:numFmt w:val="bullet"/>
      <w:lvlText w:val="•"/>
      <w:lvlJc w:val="left"/>
      <w:pPr>
        <w:ind w:left="4457" w:hanging="37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98"/>
    <w:rsid w:val="00006728"/>
    <w:rsid w:val="003C02CB"/>
    <w:rsid w:val="00401398"/>
    <w:rsid w:val="005E2373"/>
    <w:rsid w:val="00775FB4"/>
    <w:rsid w:val="008D3E22"/>
    <w:rsid w:val="009A75F3"/>
    <w:rsid w:val="00B372A9"/>
    <w:rsid w:val="00BB7BD0"/>
    <w:rsid w:val="00D10675"/>
    <w:rsid w:val="00D8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15D138"/>
  <w15:docId w15:val="{7AF4F3B5-9F96-49BA-82BF-38FB93A6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281" w:hanging="181"/>
      <w:jc w:val="both"/>
      <w:outlineLvl w:val="0"/>
    </w:pPr>
    <w:rPr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  <w:jc w:val="both"/>
    </w:pPr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line="271" w:lineRule="exact"/>
      <w:ind w:left="344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100" w:hanging="181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Lucida Console" w:eastAsia="Lucida Console" w:hAnsi="Lucida Console" w:cs="Lucida Console"/>
    </w:rPr>
  </w:style>
  <w:style w:type="paragraph" w:styleId="Header">
    <w:name w:val="header"/>
    <w:basedOn w:val="Normal"/>
    <w:link w:val="HeaderChar"/>
    <w:uiPriority w:val="99"/>
    <w:unhideWhenUsed/>
    <w:rsid w:val="00D10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67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10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675"/>
    <w:rPr>
      <w:rFonts w:ascii="Times New Roman" w:eastAsia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7B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7BD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7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AB2E3-971C-428B-B62D-89D10E10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4362</Words>
  <Characters>24866</Characters>
  <Application>Microsoft Office Word</Application>
  <DocSecurity>4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Direct Purchase Order Form that is populated by data from the mainframe and then sent to suppliers.</dc:subject>
  <dc:creator>Jeffrey Mills</dc:creator>
  <cp:lastModifiedBy>Jeffrey Mills</cp:lastModifiedBy>
  <cp:revision>2</cp:revision>
  <cp:lastPrinted>2021-05-26T13:47:00Z</cp:lastPrinted>
  <dcterms:created xsi:type="dcterms:W3CDTF">2021-06-15T14:41:00Z</dcterms:created>
  <dcterms:modified xsi:type="dcterms:W3CDTF">2021-06-15T14:41:00Z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2010-08-26T00:00:00Z</vt:filetime>
  </property>
  <property fmtid="{D5CDD505-2E9C-101B-9397-08002B2CF9AE}" pid="3" name="Creator">
    <vt:lpwstr>Designer 6.2</vt:lpwstr>
  </property>
  <property fmtid="{D5CDD505-2E9C-101B-9397-08002B2CF9AE}" pid="4" name="LastSaved">
    <vt:filetime>2021-04-19T00:00:00Z</vt:filetime>
  </property>
</Properties>
</file>